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AA" w:rsidRPr="00F15177" w:rsidRDefault="00246482" w:rsidP="00F15177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15177">
        <w:rPr>
          <w:rFonts w:ascii="Times New Roman" w:hAnsi="Times New Roman"/>
          <w:b/>
          <w:sz w:val="32"/>
          <w:szCs w:val="32"/>
        </w:rPr>
        <w:t>DICHIARAZIONE</w:t>
      </w:r>
    </w:p>
    <w:p w:rsidR="004875AA" w:rsidRPr="00794E0D" w:rsidRDefault="004875AA" w:rsidP="004875AA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32831" w:rsidRPr="00794E0D" w:rsidRDefault="00432831" w:rsidP="002464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246B" w:rsidRPr="00794E0D" w:rsidRDefault="00432831" w:rsidP="00432831">
      <w:pPr>
        <w:spacing w:after="0" w:line="240" w:lineRule="auto"/>
        <w:jc w:val="both"/>
        <w:rPr>
          <w:rFonts w:ascii="Times New Roman" w:hAnsi="Times New Roman"/>
          <w:b/>
        </w:rPr>
      </w:pPr>
      <w:r w:rsidRPr="00794E0D">
        <w:rPr>
          <w:rFonts w:ascii="Times New Roman" w:hAnsi="Times New Roman"/>
          <w:b/>
          <w:shd w:val="clear" w:color="auto" w:fill="FFFFFF"/>
        </w:rPr>
        <w:t>DATI RELATIVI ALLO SVOLGIMENTO DI INCARICHI O LA TITOLARITÀ DI CARICHE IN ENTI DI DIRITTO PRIVATO REGOLATI O FINANZIATI DALLA PUBBLICA AMMINISTRAZIONE O LO SVOLGI</w:t>
      </w:r>
      <w:r w:rsidR="00794E0D" w:rsidRPr="00794E0D">
        <w:rPr>
          <w:rFonts w:ascii="Times New Roman" w:hAnsi="Times New Roman"/>
          <w:b/>
          <w:shd w:val="clear" w:color="auto" w:fill="FFFFFF"/>
        </w:rPr>
        <w:t xml:space="preserve">MENTO DI ATTIVITÀ PROFESSIONALI - </w:t>
      </w:r>
      <w:r w:rsidR="00794E0D" w:rsidRPr="00794E0D">
        <w:rPr>
          <w:rFonts w:ascii="Times New Roman" w:hAnsi="Times New Roman"/>
        </w:rPr>
        <w:t>(art. 15, c.1, lett. c, D. Lgs. n. 33/2013 e ss.mm.ii.)</w:t>
      </w:r>
    </w:p>
    <w:p w:rsidR="0087246B" w:rsidRPr="00794E0D" w:rsidRDefault="0087246B" w:rsidP="0087246B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 New Roman" w:hAnsi="Times New Roman"/>
        </w:rPr>
      </w:pPr>
    </w:p>
    <w:p w:rsidR="0087246B" w:rsidRPr="00794E0D" w:rsidRDefault="0087246B" w:rsidP="00A74068">
      <w:pPr>
        <w:tabs>
          <w:tab w:val="left" w:pos="10915"/>
        </w:tabs>
        <w:spacing w:after="0" w:line="360" w:lineRule="auto"/>
        <w:jc w:val="both"/>
        <w:rPr>
          <w:rFonts w:ascii="Times New Roman" w:hAnsi="Times New Roman"/>
        </w:rPr>
      </w:pPr>
      <w:r w:rsidRPr="00794E0D">
        <w:rPr>
          <w:rFonts w:ascii="Times New Roman" w:hAnsi="Times New Roman"/>
        </w:rPr>
        <w:t>Il/La Sottoscritto/a __________________</w:t>
      </w:r>
      <w:r w:rsidR="009C5B5C" w:rsidRPr="00794E0D">
        <w:rPr>
          <w:rFonts w:ascii="Times New Roman" w:hAnsi="Times New Roman"/>
        </w:rPr>
        <w:t xml:space="preserve">__ </w:t>
      </w:r>
      <w:r w:rsidR="00F15177">
        <w:rPr>
          <w:rFonts w:ascii="Times New Roman" w:hAnsi="Times New Roman"/>
        </w:rPr>
        <w:t>Cod. Fisc./</w:t>
      </w:r>
      <w:r w:rsidR="00A74068" w:rsidRPr="00794E0D">
        <w:rPr>
          <w:rFonts w:ascii="Times New Roman" w:hAnsi="Times New Roman"/>
        </w:rPr>
        <w:t xml:space="preserve">P.Iva _______________________ </w:t>
      </w:r>
      <w:r w:rsidRPr="00794E0D">
        <w:rPr>
          <w:rFonts w:ascii="Times New Roman" w:hAnsi="Times New Roman"/>
        </w:rPr>
        <w:t>in relazione all’</w:t>
      </w:r>
      <w:r w:rsidR="00D20308" w:rsidRPr="00794E0D">
        <w:rPr>
          <w:rFonts w:ascii="Times New Roman" w:hAnsi="Times New Roman"/>
        </w:rPr>
        <w:t>affidamento dell’incarico</w:t>
      </w:r>
      <w:r w:rsidR="00F15177" w:rsidRPr="00F15177">
        <w:rPr>
          <w:b/>
          <w:szCs w:val="24"/>
        </w:rPr>
        <w:t xml:space="preserve"> </w:t>
      </w:r>
      <w:r w:rsidR="00F15177" w:rsidRPr="00F15177">
        <w:rPr>
          <w:szCs w:val="24"/>
        </w:rPr>
        <w:t>di componente</w:t>
      </w:r>
      <w:r w:rsidR="00556129">
        <w:rPr>
          <w:szCs w:val="24"/>
        </w:rPr>
        <w:t xml:space="preserve"> aggiunto</w:t>
      </w:r>
      <w:r w:rsidR="00F15177" w:rsidRPr="00F15177">
        <w:rPr>
          <w:szCs w:val="24"/>
        </w:rPr>
        <w:t xml:space="preserve"> della Commissione Esaminatrice della SELEZIONE PUBBLICA, PER TITOLI ED ESAMI, PER L’ASSUNZIONE DI N.2 (due) </w:t>
      </w:r>
      <w:r w:rsidR="00F15177" w:rsidRPr="00F15177">
        <w:rPr>
          <w:szCs w:val="24"/>
          <w:u w:val="single"/>
        </w:rPr>
        <w:t xml:space="preserve">FUNZIONARI TECNICI (Area dei Funzionari ed  Elevata Qualificazione) </w:t>
      </w:r>
      <w:r w:rsidR="00F15177" w:rsidRPr="00F15177">
        <w:rPr>
          <w:szCs w:val="24"/>
        </w:rPr>
        <w:t>- TEMPO DETERMINATO – MESI 12 (dodici) -  FULL/TIME 100% - 36 ORE SETTIMANALI  - DA DESTINARE AL SETTORE LL.PP. A VALERE SU SPECIFICHE RISORSE AFFERENTI AL PIANO NAZIONALE DI RIPRESA E RESILIENZA (P.N.R.R.)</w:t>
      </w:r>
      <w:r w:rsidR="00F15177">
        <w:rPr>
          <w:b/>
          <w:szCs w:val="24"/>
        </w:rPr>
        <w:t xml:space="preserve"> </w:t>
      </w:r>
      <w:r w:rsidR="00B676DF" w:rsidRPr="00794E0D">
        <w:rPr>
          <w:rFonts w:ascii="Times New Roman" w:hAnsi="Times New Roman"/>
        </w:rPr>
        <w:t xml:space="preserve">- </w:t>
      </w:r>
      <w:r w:rsidRPr="00794E0D">
        <w:rPr>
          <w:rFonts w:ascii="Times New Roman" w:hAnsi="Times New Roman"/>
        </w:rPr>
        <w:t>consapevole che la falsa dichiarazione comporta responsabilità e sanzioni civili e penali ai sensi dell’art. 76 D.P.R. n. 445/2000,</w:t>
      </w:r>
    </w:p>
    <w:p w:rsidR="00A74068" w:rsidRPr="00794E0D" w:rsidRDefault="0087246B" w:rsidP="00A740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94E0D">
        <w:rPr>
          <w:rFonts w:ascii="Times New Roman" w:hAnsi="Times New Roman"/>
          <w:b/>
          <w:bCs/>
        </w:rPr>
        <w:t>D I C H I A R A</w:t>
      </w:r>
      <w:r w:rsidR="00A74068" w:rsidRPr="00794E0D">
        <w:rPr>
          <w:rFonts w:ascii="Times New Roman" w:hAnsi="Times New Roman"/>
          <w:b/>
          <w:bCs/>
        </w:rPr>
        <w:t xml:space="preserve"> </w:t>
      </w:r>
    </w:p>
    <w:p w:rsidR="0087246B" w:rsidRPr="00794E0D" w:rsidRDefault="00A74068" w:rsidP="00A740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94E0D">
        <w:rPr>
          <w:rFonts w:ascii="Times New Roman" w:hAnsi="Times New Roman"/>
          <w:b/>
          <w:bCs/>
        </w:rPr>
        <w:t>(</w:t>
      </w:r>
      <w:r w:rsidR="00432831" w:rsidRPr="00794E0D">
        <w:rPr>
          <w:rFonts w:ascii="Times New Roman" w:hAnsi="Times New Roman"/>
          <w:i/>
          <w:iCs/>
        </w:rPr>
        <w:t>Barrare la casella che interessa</w:t>
      </w:r>
      <w:r w:rsidRPr="00794E0D">
        <w:rPr>
          <w:rFonts w:ascii="Times New Roman" w:hAnsi="Times New Roman"/>
          <w:i/>
          <w:iCs/>
        </w:rPr>
        <w:t>)</w:t>
      </w:r>
      <w:r w:rsidR="00432831" w:rsidRPr="00794E0D">
        <w:rPr>
          <w:rFonts w:ascii="Times New Roman" w:hAnsi="Times New Roman"/>
          <w:i/>
          <w:iCs/>
        </w:rPr>
        <w:t>:</w:t>
      </w:r>
    </w:p>
    <w:p w:rsidR="00432831" w:rsidRPr="00794E0D" w:rsidRDefault="00432831" w:rsidP="004328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94E0D">
        <w:rPr>
          <w:rFonts w:ascii="Times New Roman" w:hAnsi="Times New Roman"/>
          <w:shd w:val="clear" w:color="auto" w:fill="FFFFFF"/>
        </w:rPr>
        <w:t>di NON svolgere incarichi per enti di diritto privato regolati o finanziati dalla pubblica amministrazione</w:t>
      </w:r>
    </w:p>
    <w:p w:rsidR="00432831" w:rsidRPr="00794E0D" w:rsidRDefault="00432831" w:rsidP="004328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94E0D">
        <w:rPr>
          <w:rFonts w:ascii="Times New Roman" w:hAnsi="Times New Roman"/>
          <w:shd w:val="clear" w:color="auto" w:fill="FFFFFF"/>
        </w:rPr>
        <w:t>di svolgere i seguenti incarichi per enti di diritto privato regolati o finanziati dalla pubblica amministrazione:</w:t>
      </w:r>
    </w:p>
    <w:p w:rsidR="00432831" w:rsidRPr="00794E0D" w:rsidRDefault="00432831" w:rsidP="0043283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08"/>
        <w:gridCol w:w="2209"/>
        <w:gridCol w:w="2246"/>
      </w:tblGrid>
      <w:tr w:rsidR="00432831" w:rsidRPr="00794E0D" w:rsidTr="00432831"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ente conferente incarico </w:t>
            </w:r>
          </w:p>
        </w:tc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Oggetto incarico </w:t>
            </w: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Durata incarico </w:t>
            </w: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>Compenso lordo annuo</w:t>
            </w:r>
          </w:p>
        </w:tc>
      </w:tr>
      <w:tr w:rsidR="00432831" w:rsidRPr="00794E0D" w:rsidTr="00432831"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32831" w:rsidRPr="00794E0D" w:rsidTr="00432831"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432831" w:rsidRPr="00794E0D" w:rsidRDefault="00432831" w:rsidP="00432831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32831" w:rsidRPr="00794E0D" w:rsidRDefault="00432831" w:rsidP="0043283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432831" w:rsidRPr="00794E0D" w:rsidRDefault="00432831" w:rsidP="004328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794E0D">
        <w:rPr>
          <w:rFonts w:ascii="Times New Roman" w:hAnsi="Times New Roman"/>
          <w:iCs/>
        </w:rPr>
        <w:t>di NON ricoprire alcuna carica in enti di diritto privato regolati o finanziati dalla pubblica amministrazione</w:t>
      </w:r>
      <w:r w:rsidR="00DE6A4B" w:rsidRPr="00794E0D">
        <w:rPr>
          <w:rFonts w:ascii="Times New Roman" w:hAnsi="Times New Roman"/>
          <w:iCs/>
        </w:rPr>
        <w:t>:</w:t>
      </w:r>
    </w:p>
    <w:p w:rsidR="00DE6A4B" w:rsidRPr="00794E0D" w:rsidRDefault="00DE6A4B" w:rsidP="00DE6A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794E0D">
        <w:rPr>
          <w:rFonts w:ascii="Times New Roman" w:hAnsi="Times New Roman"/>
          <w:iCs/>
        </w:rPr>
        <w:t>di ricoprire le seguenti cariche in enti di diritto privato regolati o finanziati dalla pubblica amministrazione:</w:t>
      </w:r>
    </w:p>
    <w:p w:rsidR="00DE6A4B" w:rsidRPr="00794E0D" w:rsidRDefault="00DE6A4B" w:rsidP="00DE6A4B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2210"/>
        <w:gridCol w:w="2211"/>
        <w:gridCol w:w="2244"/>
      </w:tblGrid>
      <w:tr w:rsidR="00D20308" w:rsidRPr="00794E0D" w:rsidTr="00D20308">
        <w:tc>
          <w:tcPr>
            <w:tcW w:w="2295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ente conferente incarico </w:t>
            </w:r>
          </w:p>
        </w:tc>
        <w:tc>
          <w:tcPr>
            <w:tcW w:w="2271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Oggetto incarico </w:t>
            </w:r>
          </w:p>
        </w:tc>
        <w:tc>
          <w:tcPr>
            <w:tcW w:w="2272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 xml:space="preserve">Durata incarico </w:t>
            </w:r>
          </w:p>
        </w:tc>
        <w:tc>
          <w:tcPr>
            <w:tcW w:w="2296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794E0D">
              <w:rPr>
                <w:rFonts w:ascii="Times New Roman" w:hAnsi="Times New Roman"/>
                <w:b/>
              </w:rPr>
              <w:t>Compenso lordo annuo</w:t>
            </w:r>
          </w:p>
        </w:tc>
      </w:tr>
      <w:tr w:rsidR="00D20308" w:rsidRPr="00794E0D" w:rsidTr="00D20308">
        <w:tc>
          <w:tcPr>
            <w:tcW w:w="2295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0308" w:rsidRPr="00794E0D" w:rsidTr="00D20308">
        <w:tc>
          <w:tcPr>
            <w:tcW w:w="2295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</w:tcPr>
          <w:p w:rsidR="00DE6A4B" w:rsidRPr="00794E0D" w:rsidRDefault="00DE6A4B" w:rsidP="00857238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20308" w:rsidRPr="00794E0D" w:rsidRDefault="00D20308" w:rsidP="00D203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794E0D">
        <w:rPr>
          <w:rFonts w:ascii="Times New Roman" w:hAnsi="Times New Roman"/>
          <w:iCs/>
        </w:rPr>
        <w:t>di NON svolgere attività professionali</w:t>
      </w:r>
    </w:p>
    <w:p w:rsidR="00A74068" w:rsidRPr="00794E0D" w:rsidRDefault="00D20308" w:rsidP="00D203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794E0D">
        <w:rPr>
          <w:rFonts w:ascii="Times New Roman" w:hAnsi="Times New Roman"/>
          <w:iCs/>
        </w:rPr>
        <w:t>di svolgere le seguenti attività professionali</w:t>
      </w:r>
      <w:r w:rsidR="00A74068" w:rsidRPr="00794E0D">
        <w:rPr>
          <w:rFonts w:ascii="Times New Roman" w:hAnsi="Times New Roman"/>
          <w:iCs/>
        </w:rPr>
        <w:t>:</w:t>
      </w:r>
    </w:p>
    <w:p w:rsidR="00D20308" w:rsidRPr="00794E0D" w:rsidRDefault="00A74068" w:rsidP="00A74068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794E0D">
        <w:rPr>
          <w:rFonts w:ascii="Times New Roman" w:hAnsi="Times New Roman"/>
          <w:iCs/>
        </w:rPr>
        <w:t>_________________________________________________________________________________</w:t>
      </w:r>
    </w:p>
    <w:p w:rsidR="00A74068" w:rsidRPr="00794E0D" w:rsidRDefault="00A74068" w:rsidP="00A74068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794E0D">
        <w:rPr>
          <w:rFonts w:ascii="Times New Roman" w:hAnsi="Times New Roman"/>
          <w:iCs/>
        </w:rPr>
        <w:t>_________________________________________________________________________________</w:t>
      </w:r>
    </w:p>
    <w:p w:rsidR="00C73BBC" w:rsidRPr="00794E0D" w:rsidRDefault="008B5205" w:rsidP="00C73BB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E0D">
        <w:rPr>
          <w:rFonts w:ascii="Times New Roman" w:hAnsi="Times New Roman"/>
        </w:rPr>
        <w:t>DICHIARA INOLTRE</w:t>
      </w:r>
    </w:p>
    <w:p w:rsidR="00C73BBC" w:rsidRPr="00794E0D" w:rsidRDefault="008B5205" w:rsidP="008B5205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94E0D">
        <w:rPr>
          <w:rFonts w:ascii="Times New Roman" w:hAnsi="Times New Roman"/>
          <w:i/>
        </w:rPr>
        <w:t>- di essere informato/a</w:t>
      </w:r>
      <w:r w:rsidR="00C73BBC" w:rsidRPr="00794E0D">
        <w:rPr>
          <w:rFonts w:ascii="Times New Roman" w:hAnsi="Times New Roman"/>
          <w:i/>
        </w:rPr>
        <w:t xml:space="preserve"> ai sensi degli artt. 13 e 14 del GDPR (General Data Protection Regulation) 2016/679 e della normativa nazionale (artt. 13 e 23 del D.L.gs. n. 196/2003) </w:t>
      </w:r>
      <w:r w:rsidR="004875AA" w:rsidRPr="00794E0D">
        <w:rPr>
          <w:rFonts w:ascii="Times New Roman" w:hAnsi="Times New Roman"/>
          <w:i/>
        </w:rPr>
        <w:t xml:space="preserve">e s.m.i. </w:t>
      </w:r>
      <w:r w:rsidR="00C73BBC" w:rsidRPr="00794E0D">
        <w:rPr>
          <w:rFonts w:ascii="Times New Roman" w:hAnsi="Times New Roman"/>
          <w:i/>
        </w:rPr>
        <w:t>che</w:t>
      </w:r>
      <w:r w:rsidRPr="00794E0D">
        <w:rPr>
          <w:rFonts w:ascii="Times New Roman" w:hAnsi="Times New Roman"/>
          <w:i/>
        </w:rPr>
        <w:t xml:space="preserve"> i dati personali raccolti </w:t>
      </w:r>
      <w:r w:rsidRPr="00794E0D">
        <w:rPr>
          <w:rFonts w:ascii="Times New Roman" w:hAnsi="Times New Roman"/>
          <w:i/>
        </w:rPr>
        <w:lastRenderedPageBreak/>
        <w:t>saranno trattati anche con strumenti informatici esclusivamente nell’ambito del procedimento per il quale la presente dichiarazione viene resa</w:t>
      </w:r>
      <w:r w:rsidR="00C73BBC" w:rsidRPr="00794E0D">
        <w:rPr>
          <w:rFonts w:ascii="Times New Roman" w:hAnsi="Times New Roman"/>
          <w:i/>
        </w:rPr>
        <w:t xml:space="preserve"> e di acconsentire al trattamento</w:t>
      </w:r>
      <w:r w:rsidR="004875AA" w:rsidRPr="00794E0D">
        <w:rPr>
          <w:rFonts w:ascii="Times New Roman" w:hAnsi="Times New Roman"/>
          <w:i/>
        </w:rPr>
        <w:t xml:space="preserve"> dei dati ai sensi della normativa richiamata</w:t>
      </w:r>
      <w:r w:rsidRPr="00794E0D">
        <w:rPr>
          <w:rFonts w:ascii="Times New Roman" w:hAnsi="Times New Roman"/>
          <w:i/>
        </w:rPr>
        <w:t>;</w:t>
      </w:r>
    </w:p>
    <w:p w:rsidR="004875AA" w:rsidRPr="00794E0D" w:rsidRDefault="008B5205" w:rsidP="008B5205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94E0D">
        <w:rPr>
          <w:rFonts w:ascii="Times New Roman" w:hAnsi="Times New Roman"/>
          <w:i/>
        </w:rPr>
        <w:t xml:space="preserve"> - di essere informato che, ai sensi e per gli effetti di cui all’art. 15, comma 1 del D.Lgs. 33/2013, la presente dichiarazione sarà pubblicata sul sito web del Co</w:t>
      </w:r>
      <w:r w:rsidR="004875AA" w:rsidRPr="00794E0D">
        <w:rPr>
          <w:rFonts w:ascii="Times New Roman" w:hAnsi="Times New Roman"/>
          <w:i/>
        </w:rPr>
        <w:t xml:space="preserve">mune di Brusciano, </w:t>
      </w:r>
      <w:r w:rsidRPr="00794E0D">
        <w:rPr>
          <w:rFonts w:ascii="Times New Roman" w:hAnsi="Times New Roman"/>
          <w:i/>
        </w:rPr>
        <w:t xml:space="preserve">nell’apposita sezione “Amministrazione Trasparente”; </w:t>
      </w:r>
    </w:p>
    <w:p w:rsidR="0087246B" w:rsidRPr="00794E0D" w:rsidRDefault="008B5205" w:rsidP="008B5205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94E0D">
        <w:rPr>
          <w:rFonts w:ascii="Times New Roman" w:hAnsi="Times New Roman"/>
          <w:i/>
        </w:rPr>
        <w:t>- di impegnarsi a comunicare tempestivamente al Co</w:t>
      </w:r>
      <w:r w:rsidR="004875AA" w:rsidRPr="00794E0D">
        <w:rPr>
          <w:rFonts w:ascii="Times New Roman" w:hAnsi="Times New Roman"/>
          <w:i/>
        </w:rPr>
        <w:t xml:space="preserve">mune di Brusciano </w:t>
      </w:r>
      <w:r w:rsidRPr="00794E0D">
        <w:rPr>
          <w:rFonts w:ascii="Times New Roman" w:hAnsi="Times New Roman"/>
          <w:i/>
        </w:rPr>
        <w:t>ogni variazione dei dati forniti nell’ambito della presente dichiarazione.</w:t>
      </w:r>
    </w:p>
    <w:p w:rsidR="004875AA" w:rsidRPr="00794E0D" w:rsidRDefault="004875AA" w:rsidP="004875AA">
      <w:pPr>
        <w:rPr>
          <w:rFonts w:ascii="Times New Roman" w:hAnsi="Times New Roman"/>
        </w:rPr>
      </w:pPr>
      <w:r w:rsidRPr="00794E0D">
        <w:rPr>
          <w:rFonts w:ascii="Times New Roman" w:hAnsi="Times New Roman"/>
        </w:rPr>
        <w:t>L</w:t>
      </w:r>
      <w:r w:rsidR="009C5B5C" w:rsidRPr="00794E0D">
        <w:rPr>
          <w:rFonts w:ascii="Times New Roman" w:hAnsi="Times New Roman"/>
        </w:rPr>
        <w:t xml:space="preserve">etto, confermato e sottoscritto </w:t>
      </w:r>
      <w:r w:rsidRPr="00794E0D">
        <w:rPr>
          <w:rFonts w:ascii="Times New Roman" w:hAnsi="Times New Roman"/>
        </w:rPr>
        <w:t>Li ___________</w:t>
      </w:r>
    </w:p>
    <w:p w:rsidR="009C5B5C" w:rsidRPr="00794E0D" w:rsidRDefault="004875AA" w:rsidP="009C5B5C">
      <w:pPr>
        <w:jc w:val="center"/>
        <w:rPr>
          <w:rFonts w:ascii="Times New Roman" w:hAnsi="Times New Roman"/>
        </w:rPr>
      </w:pPr>
      <w:r w:rsidRPr="00794E0D">
        <w:rPr>
          <w:rFonts w:ascii="Times New Roman" w:hAnsi="Times New Roman"/>
        </w:rPr>
        <w:t xml:space="preserve">Firma del dichiarante (per esteso e </w:t>
      </w:r>
      <w:r w:rsidR="009C5B5C" w:rsidRPr="00794E0D">
        <w:rPr>
          <w:rFonts w:ascii="Times New Roman" w:hAnsi="Times New Roman"/>
        </w:rPr>
        <w:t>leggibile)</w:t>
      </w:r>
    </w:p>
    <w:p w:rsidR="004875AA" w:rsidRPr="00794E0D" w:rsidRDefault="004875AA" w:rsidP="009C5B5C">
      <w:pPr>
        <w:jc w:val="center"/>
        <w:rPr>
          <w:rFonts w:ascii="Times New Roman" w:hAnsi="Times New Roman"/>
        </w:rPr>
      </w:pPr>
      <w:r w:rsidRPr="00794E0D">
        <w:rPr>
          <w:rFonts w:ascii="Times New Roman" w:hAnsi="Times New Roman"/>
        </w:rPr>
        <w:t>___________________________________</w:t>
      </w:r>
    </w:p>
    <w:p w:rsidR="009C5B5C" w:rsidRPr="00794E0D" w:rsidRDefault="009C5B5C" w:rsidP="004875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4E0D">
        <w:rPr>
          <w:rFonts w:ascii="Times New Roman" w:hAnsi="Times New Roman"/>
        </w:rPr>
        <w:t>Allega documento di identità in corso di validità</w:t>
      </w:r>
    </w:p>
    <w:p w:rsidR="00794E0D" w:rsidRPr="00794E0D" w:rsidRDefault="00794E0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794E0D" w:rsidRPr="00794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BB" w:rsidRDefault="00E62ABB" w:rsidP="0087246B">
      <w:pPr>
        <w:spacing w:after="0" w:line="240" w:lineRule="auto"/>
      </w:pPr>
      <w:r>
        <w:separator/>
      </w:r>
    </w:p>
  </w:endnote>
  <w:endnote w:type="continuationSeparator" w:id="0">
    <w:p w:rsidR="00E62ABB" w:rsidRDefault="00E62ABB" w:rsidP="0087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BB" w:rsidRDefault="00E62ABB" w:rsidP="0087246B">
      <w:pPr>
        <w:spacing w:after="0" w:line="240" w:lineRule="auto"/>
      </w:pPr>
      <w:r>
        <w:separator/>
      </w:r>
    </w:p>
  </w:footnote>
  <w:footnote w:type="continuationSeparator" w:id="0">
    <w:p w:rsidR="00E62ABB" w:rsidRDefault="00E62ABB" w:rsidP="0087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FCA"/>
    <w:multiLevelType w:val="hybridMultilevel"/>
    <w:tmpl w:val="BFC8EE74"/>
    <w:lvl w:ilvl="0" w:tplc="FF366A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26B"/>
    <w:multiLevelType w:val="hybridMultilevel"/>
    <w:tmpl w:val="A87E9E34"/>
    <w:lvl w:ilvl="0" w:tplc="7DCC66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23F0"/>
    <w:multiLevelType w:val="hybridMultilevel"/>
    <w:tmpl w:val="19A2C4FE"/>
    <w:lvl w:ilvl="0" w:tplc="93B868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47EFB"/>
    <w:multiLevelType w:val="hybridMultilevel"/>
    <w:tmpl w:val="66C2AB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57AA"/>
    <w:multiLevelType w:val="hybridMultilevel"/>
    <w:tmpl w:val="DFCAE5AC"/>
    <w:lvl w:ilvl="0" w:tplc="7DCC66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B"/>
    <w:rsid w:val="00003B43"/>
    <w:rsid w:val="000D327D"/>
    <w:rsid w:val="001309E9"/>
    <w:rsid w:val="00200ADA"/>
    <w:rsid w:val="00246482"/>
    <w:rsid w:val="00261579"/>
    <w:rsid w:val="00265417"/>
    <w:rsid w:val="003862DB"/>
    <w:rsid w:val="003D7238"/>
    <w:rsid w:val="00432831"/>
    <w:rsid w:val="004875AA"/>
    <w:rsid w:val="004D7292"/>
    <w:rsid w:val="00556129"/>
    <w:rsid w:val="005D75F6"/>
    <w:rsid w:val="00632B75"/>
    <w:rsid w:val="006664E7"/>
    <w:rsid w:val="006810A8"/>
    <w:rsid w:val="007113FF"/>
    <w:rsid w:val="00794E0D"/>
    <w:rsid w:val="0087246B"/>
    <w:rsid w:val="008908A7"/>
    <w:rsid w:val="008B5205"/>
    <w:rsid w:val="009119EB"/>
    <w:rsid w:val="00924508"/>
    <w:rsid w:val="009255AA"/>
    <w:rsid w:val="00960033"/>
    <w:rsid w:val="009A62D1"/>
    <w:rsid w:val="009C5B5C"/>
    <w:rsid w:val="00A652C6"/>
    <w:rsid w:val="00A74068"/>
    <w:rsid w:val="00B55D46"/>
    <w:rsid w:val="00B676DF"/>
    <w:rsid w:val="00BD1815"/>
    <w:rsid w:val="00BE26BB"/>
    <w:rsid w:val="00C60CCC"/>
    <w:rsid w:val="00C73BBC"/>
    <w:rsid w:val="00CD6FB3"/>
    <w:rsid w:val="00D20308"/>
    <w:rsid w:val="00D2445E"/>
    <w:rsid w:val="00D579CB"/>
    <w:rsid w:val="00DD1B28"/>
    <w:rsid w:val="00DE6A4B"/>
    <w:rsid w:val="00E14248"/>
    <w:rsid w:val="00E62ABB"/>
    <w:rsid w:val="00EE5E33"/>
    <w:rsid w:val="00F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1BB8-A84B-48D0-8BC6-92E1C9F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46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vvnumcomma">
    <w:name w:val="provv_numcomma"/>
    <w:basedOn w:val="Carpredefinitoparagrafo"/>
    <w:rsid w:val="0087246B"/>
  </w:style>
  <w:style w:type="character" w:styleId="Collegamentoipertestuale">
    <w:name w:val="Hyperlink"/>
    <w:basedOn w:val="Carpredefinitoparagrafo"/>
    <w:uiPriority w:val="99"/>
    <w:semiHidden/>
    <w:unhideWhenUsed/>
    <w:rsid w:val="0087246B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87246B"/>
  </w:style>
  <w:style w:type="paragraph" w:styleId="Rientrocorpodeltesto">
    <w:name w:val="Body Text Indent"/>
    <w:basedOn w:val="Normale"/>
    <w:link w:val="RientrocorpodeltestoCarattere"/>
    <w:rsid w:val="0087246B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246B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87246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87246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246B"/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provvnumart">
    <w:name w:val="provv_numart"/>
    <w:basedOn w:val="Carpredefinitoparagrafo"/>
    <w:rsid w:val="0087246B"/>
  </w:style>
  <w:style w:type="character" w:customStyle="1" w:styleId="provvrubrica">
    <w:name w:val="provv_rubrica"/>
    <w:basedOn w:val="Carpredefinitoparagrafo"/>
    <w:rsid w:val="0087246B"/>
  </w:style>
  <w:style w:type="paragraph" w:styleId="Corpotesto">
    <w:name w:val="Body Text"/>
    <w:basedOn w:val="Normale"/>
    <w:link w:val="CorpotestoCarattere"/>
    <w:uiPriority w:val="99"/>
    <w:semiHidden/>
    <w:unhideWhenUsed/>
    <w:rsid w:val="00872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246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328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Ruotolo</dc:creator>
  <cp:lastModifiedBy>Daniela Bianco</cp:lastModifiedBy>
  <cp:revision>2</cp:revision>
  <cp:lastPrinted>2024-01-04T09:50:00Z</cp:lastPrinted>
  <dcterms:created xsi:type="dcterms:W3CDTF">2024-02-20T10:55:00Z</dcterms:created>
  <dcterms:modified xsi:type="dcterms:W3CDTF">2024-02-20T10:55:00Z</dcterms:modified>
</cp:coreProperties>
</file>