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339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46"/>
        <w:gridCol w:w="1673"/>
        <w:gridCol w:w="2290"/>
        <w:gridCol w:w="2683"/>
        <w:gridCol w:w="1699"/>
        <w:gridCol w:w="1863"/>
        <w:gridCol w:w="1729"/>
        <w:gridCol w:w="1956"/>
      </w:tblGrid>
      <w:tr w:rsidR="00E55494" w:rsidRPr="009A5C61" w14:paraId="1E188E52" w14:textId="77777777" w:rsidTr="00C405E8">
        <w:trPr>
          <w:trHeight w:val="821"/>
        </w:trPr>
        <w:tc>
          <w:tcPr>
            <w:tcW w:w="3119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54C0E7D5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TRAGUARDI FORMATIVI</w:t>
            </w:r>
          </w:p>
        </w:tc>
        <w:tc>
          <w:tcPr>
            <w:tcW w:w="2290" w:type="dxa"/>
            <w:vMerge w:val="restart"/>
            <w:shd w:val="clear" w:color="auto" w:fill="A8D08D" w:themeFill="accent6" w:themeFillTint="99"/>
            <w:vAlign w:val="center"/>
          </w:tcPr>
          <w:p w14:paraId="078AB45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COMPETENZE CHIAVE DI CITTADINANZA</w:t>
            </w:r>
          </w:p>
          <w:p w14:paraId="6F353EE6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A5C61">
              <w:rPr>
                <w:rFonts w:cstheme="minorHAnsi"/>
                <w:i/>
                <w:iCs/>
                <w:color w:val="000007"/>
                <w:sz w:val="20"/>
                <w:szCs w:val="20"/>
              </w:rPr>
              <w:t>(D.M.n.139/2007)</w:t>
            </w:r>
          </w:p>
        </w:tc>
        <w:tc>
          <w:tcPr>
            <w:tcW w:w="2683" w:type="dxa"/>
            <w:vMerge w:val="restart"/>
            <w:shd w:val="clear" w:color="auto" w:fill="A8D08D" w:themeFill="accent6" w:themeFillTint="99"/>
            <w:vAlign w:val="center"/>
          </w:tcPr>
          <w:p w14:paraId="68BB00D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COMPETENZE CHIAVE EUROPEE PER L’APPRENDIMENTO PERMANENTE</w:t>
            </w:r>
          </w:p>
          <w:p w14:paraId="691BA7D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A5C61">
              <w:rPr>
                <w:rFonts w:cstheme="minorHAnsi"/>
                <w:i/>
                <w:iCs/>
                <w:sz w:val="20"/>
                <w:szCs w:val="20"/>
              </w:rPr>
              <w:t>(2018/C 189/01)</w:t>
            </w:r>
          </w:p>
        </w:tc>
        <w:tc>
          <w:tcPr>
            <w:tcW w:w="1699" w:type="dxa"/>
            <w:vMerge w:val="restart"/>
            <w:shd w:val="clear" w:color="auto" w:fill="A8D08D" w:themeFill="accent6" w:themeFillTint="99"/>
            <w:vAlign w:val="center"/>
          </w:tcPr>
          <w:p w14:paraId="6502F9B6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SCUOLA DELL’INFANZIA</w:t>
            </w:r>
          </w:p>
          <w:p w14:paraId="3E3298B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190636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CAMPI DI ESPERIENZA</w:t>
            </w:r>
          </w:p>
        </w:tc>
        <w:tc>
          <w:tcPr>
            <w:tcW w:w="5548" w:type="dxa"/>
            <w:gridSpan w:val="3"/>
            <w:shd w:val="clear" w:color="auto" w:fill="A8D08D" w:themeFill="accent6" w:themeFillTint="99"/>
            <w:vAlign w:val="center"/>
          </w:tcPr>
          <w:p w14:paraId="791010C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PRIMO CICLO D’ISTRUZIONE</w:t>
            </w:r>
          </w:p>
          <w:p w14:paraId="78603685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SCUOLA PRIMARIA - SCUOLA SECONDARIA 1° GRADO</w:t>
            </w:r>
          </w:p>
        </w:tc>
      </w:tr>
      <w:tr w:rsidR="00E55494" w:rsidRPr="009A5C61" w14:paraId="4DF777F1" w14:textId="77777777" w:rsidTr="00C405E8">
        <w:trPr>
          <w:trHeight w:val="444"/>
        </w:trPr>
        <w:tc>
          <w:tcPr>
            <w:tcW w:w="3119" w:type="dxa"/>
            <w:gridSpan w:val="2"/>
            <w:vMerge/>
          </w:tcPr>
          <w:p w14:paraId="2F1898F6" w14:textId="77777777" w:rsidR="00E55494" w:rsidRPr="009A5C61" w:rsidRDefault="00E55494" w:rsidP="009A5C61">
            <w:pPr>
              <w:pStyle w:val="Paragrafoelenco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DB0DF8B" w14:textId="77777777" w:rsidR="00E55494" w:rsidRPr="009A5C61" w:rsidRDefault="00E55494" w:rsidP="009A5C61">
            <w:pPr>
              <w:pStyle w:val="Paragrafoelenco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14:paraId="657CD0F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14:paraId="00690B5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8D08D" w:themeFill="accent6" w:themeFillTint="99"/>
            <w:vAlign w:val="center"/>
          </w:tcPr>
          <w:p w14:paraId="58E4D542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DISCIPLINE</w:t>
            </w:r>
          </w:p>
          <w:p w14:paraId="5DD617D9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DI RIFERIMENTO</w:t>
            </w:r>
          </w:p>
        </w:tc>
        <w:tc>
          <w:tcPr>
            <w:tcW w:w="1729" w:type="dxa"/>
            <w:shd w:val="clear" w:color="auto" w:fill="A8D08D" w:themeFill="accent6" w:themeFillTint="99"/>
            <w:vAlign w:val="center"/>
          </w:tcPr>
          <w:p w14:paraId="795DC402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DISCIPLINE</w:t>
            </w:r>
          </w:p>
          <w:p w14:paraId="1D357B50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CONCORRENTI</w:t>
            </w:r>
          </w:p>
        </w:tc>
        <w:tc>
          <w:tcPr>
            <w:tcW w:w="1956" w:type="dxa"/>
            <w:shd w:val="clear" w:color="auto" w:fill="A8D08D" w:themeFill="accent6" w:themeFillTint="99"/>
            <w:vAlign w:val="center"/>
          </w:tcPr>
          <w:p w14:paraId="27C865D6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AMBITI DISCIPLINARI E ASSI CULTURALI PREVALENTI</w:t>
            </w:r>
          </w:p>
        </w:tc>
      </w:tr>
      <w:tr w:rsidR="00E55494" w:rsidRPr="009A5C61" w14:paraId="18A05695" w14:textId="77777777" w:rsidTr="00C405E8">
        <w:trPr>
          <w:trHeight w:val="444"/>
        </w:trPr>
        <w:tc>
          <w:tcPr>
            <w:tcW w:w="1446" w:type="dxa"/>
            <w:vMerge w:val="restart"/>
            <w:vAlign w:val="center"/>
          </w:tcPr>
          <w:p w14:paraId="29C1310B" w14:textId="77777777" w:rsidR="00E55494" w:rsidRPr="009A5C61" w:rsidRDefault="00E55494" w:rsidP="009A5C61">
            <w:pPr>
              <w:ind w:left="179" w:right="57" w:hanging="17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IDENTITA’ E</w:t>
            </w:r>
          </w:p>
          <w:p w14:paraId="73833A53" w14:textId="77777777" w:rsidR="00E55494" w:rsidRPr="009A5C61" w:rsidRDefault="00E55494" w:rsidP="009A5C61">
            <w:pPr>
              <w:ind w:left="179" w:right="57" w:hanging="17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AUTONOMIA</w:t>
            </w:r>
          </w:p>
        </w:tc>
        <w:tc>
          <w:tcPr>
            <w:tcW w:w="1673" w:type="dxa"/>
            <w:vMerge w:val="restart"/>
            <w:vAlign w:val="center"/>
          </w:tcPr>
          <w:p w14:paraId="0C617F5C" w14:textId="77777777" w:rsidR="00E55494" w:rsidRPr="009A5C61" w:rsidRDefault="00E55494" w:rsidP="009A5C61">
            <w:pPr>
              <w:ind w:left="179" w:right="57" w:hanging="179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COSTRUZIONE DEL SE’ </w:t>
            </w:r>
          </w:p>
          <w:p w14:paraId="135FB3FB" w14:textId="77777777" w:rsidR="00E55494" w:rsidRPr="009A5C61" w:rsidRDefault="00E55494" w:rsidP="009A5C61">
            <w:pPr>
              <w:ind w:left="179" w:right="57" w:hanging="179"/>
              <w:jc w:val="center"/>
              <w:rPr>
                <w:rFonts w:cstheme="minorHAnsi"/>
                <w:sz w:val="20"/>
                <w:szCs w:val="20"/>
              </w:rPr>
            </w:pPr>
          </w:p>
          <w:p w14:paraId="59886991" w14:textId="77777777" w:rsidR="00E55494" w:rsidRPr="009A5C61" w:rsidRDefault="00E55494" w:rsidP="009A5C61">
            <w:pPr>
              <w:ind w:left="179" w:right="57" w:hanging="179"/>
              <w:jc w:val="center"/>
              <w:rPr>
                <w:rFonts w:cstheme="minorHAnsi"/>
                <w:sz w:val="20"/>
                <w:szCs w:val="20"/>
              </w:rPr>
            </w:pPr>
          </w:p>
          <w:p w14:paraId="6146C128" w14:textId="77777777" w:rsidR="00E55494" w:rsidRPr="009A5C61" w:rsidRDefault="00E55494" w:rsidP="009A5C61">
            <w:pPr>
              <w:ind w:left="179" w:right="57" w:hanging="179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ORIENTAMENTO</w:t>
            </w:r>
          </w:p>
        </w:tc>
        <w:tc>
          <w:tcPr>
            <w:tcW w:w="2290" w:type="dxa"/>
            <w:vMerge w:val="restart"/>
            <w:vAlign w:val="center"/>
          </w:tcPr>
          <w:p w14:paraId="726D016E" w14:textId="77777777" w:rsidR="00E55494" w:rsidRPr="009A5C61" w:rsidRDefault="00E55494" w:rsidP="009A5C61">
            <w:p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5ADCDA5C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IMPARARE AD IMPARARE</w:t>
            </w:r>
          </w:p>
          <w:p w14:paraId="65B1EFEF" w14:textId="77777777" w:rsidR="00E55494" w:rsidRPr="009A5C61" w:rsidRDefault="00E55494" w:rsidP="009A5C61">
            <w:pPr>
              <w:pStyle w:val="Paragrafoelenco"/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764E8EF8" w14:textId="77777777" w:rsidR="00E55494" w:rsidRPr="009A5C61" w:rsidRDefault="00E55494" w:rsidP="009A5C61">
            <w:pPr>
              <w:pStyle w:val="Paragrafoelenco"/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3ECFB68E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PROGETTARE</w:t>
            </w:r>
          </w:p>
          <w:p w14:paraId="419B462B" w14:textId="77777777" w:rsidR="00E55494" w:rsidRPr="009A5C61" w:rsidRDefault="00E55494" w:rsidP="009A5C61">
            <w:pPr>
              <w:pStyle w:val="Paragrafoelenco"/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7CDFBEA0" w14:textId="77777777" w:rsidR="00E55494" w:rsidRPr="009A5C61" w:rsidRDefault="00E55494" w:rsidP="009A5C61">
            <w:pPr>
              <w:pStyle w:val="Paragrafoelenco"/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2EA10C9E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AGIRE IN MODO AUTONOMO E RESPONSABILE</w:t>
            </w:r>
          </w:p>
        </w:tc>
        <w:tc>
          <w:tcPr>
            <w:tcW w:w="2683" w:type="dxa"/>
            <w:vAlign w:val="center"/>
          </w:tcPr>
          <w:p w14:paraId="736DD30D" w14:textId="097F8BC2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574688C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ALFABETICA FUNZIONALE</w:t>
            </w:r>
          </w:p>
        </w:tc>
        <w:tc>
          <w:tcPr>
            <w:tcW w:w="1699" w:type="dxa"/>
            <w:vMerge w:val="restart"/>
            <w:vAlign w:val="center"/>
          </w:tcPr>
          <w:p w14:paraId="47F9A889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I DISCORSI E LE PAROLE</w:t>
            </w:r>
          </w:p>
        </w:tc>
        <w:tc>
          <w:tcPr>
            <w:tcW w:w="1863" w:type="dxa"/>
            <w:vAlign w:val="center"/>
          </w:tcPr>
          <w:p w14:paraId="4FC367BC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ITALIANO</w:t>
            </w:r>
          </w:p>
        </w:tc>
        <w:tc>
          <w:tcPr>
            <w:tcW w:w="1729" w:type="dxa"/>
            <w:vAlign w:val="center"/>
          </w:tcPr>
          <w:p w14:paraId="166F7A9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Align w:val="center"/>
          </w:tcPr>
          <w:p w14:paraId="4DBE4D17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ASSE DEI LINGUAGGI</w:t>
            </w:r>
          </w:p>
        </w:tc>
      </w:tr>
      <w:tr w:rsidR="00E55494" w:rsidRPr="009A5C61" w14:paraId="0F4A8514" w14:textId="77777777" w:rsidTr="00C405E8">
        <w:trPr>
          <w:trHeight w:val="491"/>
        </w:trPr>
        <w:tc>
          <w:tcPr>
            <w:tcW w:w="1446" w:type="dxa"/>
            <w:vMerge/>
          </w:tcPr>
          <w:p w14:paraId="5A2642D5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08DEC1C5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4BC549E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28071820" w14:textId="7D213F1B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33355E97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MULTILINGUISTICA</w:t>
            </w:r>
          </w:p>
        </w:tc>
        <w:tc>
          <w:tcPr>
            <w:tcW w:w="1699" w:type="dxa"/>
            <w:vMerge/>
            <w:vAlign w:val="center"/>
          </w:tcPr>
          <w:p w14:paraId="217A8DF7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75A4FEAA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LINGUE COMUNITARIE</w:t>
            </w:r>
          </w:p>
        </w:tc>
        <w:tc>
          <w:tcPr>
            <w:tcW w:w="1729" w:type="dxa"/>
            <w:vAlign w:val="center"/>
          </w:tcPr>
          <w:p w14:paraId="55CAB9F7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Align w:val="center"/>
          </w:tcPr>
          <w:p w14:paraId="5D4D1C75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ASSE DEI LINGUAGGI</w:t>
            </w:r>
          </w:p>
          <w:p w14:paraId="7249ABA3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9A5C61">
              <w:rPr>
                <w:rFonts w:cstheme="minorHAnsi"/>
                <w:sz w:val="20"/>
                <w:szCs w:val="20"/>
              </w:rPr>
              <w:t>LINGUE  COM</w:t>
            </w:r>
            <w:proofErr w:type="gramEnd"/>
            <w:r w:rsidRPr="009A5C61">
              <w:rPr>
                <w:rFonts w:cstheme="minorHAnsi"/>
                <w:sz w:val="20"/>
                <w:szCs w:val="20"/>
              </w:rPr>
              <w:t>.)</w:t>
            </w:r>
          </w:p>
        </w:tc>
      </w:tr>
      <w:tr w:rsidR="00E55494" w:rsidRPr="009A5C61" w14:paraId="78D12FE8" w14:textId="77777777" w:rsidTr="00C405E8">
        <w:trPr>
          <w:trHeight w:val="689"/>
        </w:trPr>
        <w:tc>
          <w:tcPr>
            <w:tcW w:w="1446" w:type="dxa"/>
            <w:vMerge/>
          </w:tcPr>
          <w:p w14:paraId="38E0034B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04EB227A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B9647B6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5F49DD18" w14:textId="7F7EE065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2FB3C29A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MATEMATICA, SCIENZE, TENOLOGIA E INGEGNERIA</w:t>
            </w:r>
          </w:p>
        </w:tc>
        <w:tc>
          <w:tcPr>
            <w:tcW w:w="1699" w:type="dxa"/>
            <w:vAlign w:val="center"/>
          </w:tcPr>
          <w:p w14:paraId="1E3D627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LA CONOSCENZA DEL MONDO</w:t>
            </w:r>
          </w:p>
        </w:tc>
        <w:tc>
          <w:tcPr>
            <w:tcW w:w="1863" w:type="dxa"/>
            <w:vAlign w:val="center"/>
          </w:tcPr>
          <w:p w14:paraId="33F744E0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MATEMATICA</w:t>
            </w:r>
          </w:p>
          <w:p w14:paraId="301A107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SCENZE</w:t>
            </w:r>
          </w:p>
          <w:p w14:paraId="72F60C20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TECNOLOGIA</w:t>
            </w:r>
          </w:p>
        </w:tc>
        <w:tc>
          <w:tcPr>
            <w:tcW w:w="1729" w:type="dxa"/>
            <w:vAlign w:val="center"/>
          </w:tcPr>
          <w:p w14:paraId="643C2D9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Align w:val="center"/>
          </w:tcPr>
          <w:p w14:paraId="73AE17BA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ASSE MATEMATICO-SCIENTIFICO - TECNOLOGICO</w:t>
            </w:r>
          </w:p>
        </w:tc>
      </w:tr>
      <w:tr w:rsidR="00E55494" w:rsidRPr="009A5C61" w14:paraId="24389BF4" w14:textId="77777777" w:rsidTr="00C405E8">
        <w:trPr>
          <w:trHeight w:val="491"/>
        </w:trPr>
        <w:tc>
          <w:tcPr>
            <w:tcW w:w="1446" w:type="dxa"/>
            <w:vMerge/>
          </w:tcPr>
          <w:p w14:paraId="0C27C282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6C5DA601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FB657B7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71500249" w14:textId="417390FB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25749F8F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DIGITALE</w:t>
            </w:r>
          </w:p>
        </w:tc>
        <w:tc>
          <w:tcPr>
            <w:tcW w:w="1699" w:type="dxa"/>
            <w:vAlign w:val="center"/>
          </w:tcPr>
          <w:p w14:paraId="061A004D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IL SÉ E L’ALTRO</w:t>
            </w:r>
          </w:p>
        </w:tc>
        <w:tc>
          <w:tcPr>
            <w:tcW w:w="1863" w:type="dxa"/>
            <w:vAlign w:val="center"/>
          </w:tcPr>
          <w:p w14:paraId="2E8A4B29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TECNOLOGIA</w:t>
            </w:r>
          </w:p>
        </w:tc>
        <w:tc>
          <w:tcPr>
            <w:tcW w:w="1729" w:type="dxa"/>
            <w:vAlign w:val="center"/>
          </w:tcPr>
          <w:p w14:paraId="0A723EC9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Align w:val="center"/>
          </w:tcPr>
          <w:p w14:paraId="5BDF652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TUTTI</w:t>
            </w:r>
          </w:p>
        </w:tc>
      </w:tr>
      <w:tr w:rsidR="00E55494" w:rsidRPr="009A5C61" w14:paraId="555F0953" w14:textId="77777777" w:rsidTr="00C405E8">
        <w:trPr>
          <w:trHeight w:val="933"/>
        </w:trPr>
        <w:tc>
          <w:tcPr>
            <w:tcW w:w="1446" w:type="dxa"/>
            <w:vMerge/>
          </w:tcPr>
          <w:p w14:paraId="2AC3B31D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0BB2059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5D4D4BF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20F251C5" w14:textId="098DC4A1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0B37B6C1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PERSONALE, SOCIALE E CAPACITA’ DI IMPARARE AD IMPARARE</w:t>
            </w:r>
          </w:p>
        </w:tc>
        <w:tc>
          <w:tcPr>
            <w:tcW w:w="1699" w:type="dxa"/>
            <w:vAlign w:val="center"/>
          </w:tcPr>
          <w:p w14:paraId="736AC8D3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TUTTI</w:t>
            </w:r>
          </w:p>
        </w:tc>
        <w:tc>
          <w:tcPr>
            <w:tcW w:w="1863" w:type="dxa"/>
            <w:vAlign w:val="center"/>
          </w:tcPr>
          <w:p w14:paraId="62A74820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729" w:type="dxa"/>
            <w:vAlign w:val="center"/>
          </w:tcPr>
          <w:p w14:paraId="4686EF0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Align w:val="center"/>
          </w:tcPr>
          <w:p w14:paraId="418CE5F7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TUTTI</w:t>
            </w:r>
          </w:p>
        </w:tc>
      </w:tr>
      <w:tr w:rsidR="00E55494" w:rsidRPr="009A5C61" w14:paraId="58414EC1" w14:textId="77777777" w:rsidTr="00C405E8">
        <w:tc>
          <w:tcPr>
            <w:tcW w:w="1446" w:type="dxa"/>
            <w:vAlign w:val="center"/>
          </w:tcPr>
          <w:p w14:paraId="39F591C4" w14:textId="77777777" w:rsidR="00E55494" w:rsidRPr="009A5C61" w:rsidRDefault="00E55494" w:rsidP="009A5C61">
            <w:pPr>
              <w:pStyle w:val="Paragrafoelenco"/>
              <w:ind w:left="179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STRUMENTI CULTURALI</w:t>
            </w:r>
          </w:p>
        </w:tc>
        <w:tc>
          <w:tcPr>
            <w:tcW w:w="1673" w:type="dxa"/>
            <w:vAlign w:val="center"/>
          </w:tcPr>
          <w:p w14:paraId="1CE5D32A" w14:textId="77777777" w:rsidR="00E55494" w:rsidRPr="009A5C61" w:rsidRDefault="00E55494" w:rsidP="009A5C61">
            <w:pPr>
              <w:pStyle w:val="Paragrafoelenco"/>
              <w:ind w:left="179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SVILUPPO DELLE COMPETENZE</w:t>
            </w:r>
          </w:p>
        </w:tc>
        <w:tc>
          <w:tcPr>
            <w:tcW w:w="2290" w:type="dxa"/>
            <w:vAlign w:val="center"/>
          </w:tcPr>
          <w:p w14:paraId="37E2A642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ACQUISIRE E INTERPRETARE L’INFORMAZIONE</w:t>
            </w:r>
          </w:p>
          <w:p w14:paraId="0D110E11" w14:textId="77777777" w:rsidR="00E55494" w:rsidRPr="009A5C61" w:rsidRDefault="00E55494" w:rsidP="009A5C61">
            <w:pPr>
              <w:pStyle w:val="Paragrafoelenco"/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62555EB7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INDIVIDUARE COLLEGAMENTI E RELAZIONI</w:t>
            </w:r>
          </w:p>
          <w:p w14:paraId="001F89B2" w14:textId="77777777" w:rsidR="00E55494" w:rsidRPr="009A5C61" w:rsidRDefault="00E55494" w:rsidP="009A5C61">
            <w:pPr>
              <w:pStyle w:val="Paragrafoelenco"/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54F224C4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RISOLVERE PROBLEMI</w:t>
            </w:r>
          </w:p>
        </w:tc>
        <w:tc>
          <w:tcPr>
            <w:tcW w:w="2683" w:type="dxa"/>
            <w:vAlign w:val="center"/>
          </w:tcPr>
          <w:p w14:paraId="68794865" w14:textId="1EBD06FE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0FDB4713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IN MATERIA DI CITTADINANZA</w:t>
            </w:r>
          </w:p>
        </w:tc>
        <w:tc>
          <w:tcPr>
            <w:tcW w:w="1699" w:type="dxa"/>
            <w:vAlign w:val="center"/>
          </w:tcPr>
          <w:p w14:paraId="6A426B75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IL SÉ E L’ALTRO</w:t>
            </w:r>
          </w:p>
        </w:tc>
        <w:tc>
          <w:tcPr>
            <w:tcW w:w="1863" w:type="dxa"/>
            <w:vAlign w:val="center"/>
          </w:tcPr>
          <w:p w14:paraId="11215341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ED. CIVICA</w:t>
            </w:r>
          </w:p>
        </w:tc>
        <w:tc>
          <w:tcPr>
            <w:tcW w:w="1729" w:type="dxa"/>
            <w:vAlign w:val="center"/>
          </w:tcPr>
          <w:p w14:paraId="46839FBB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STORIA</w:t>
            </w:r>
          </w:p>
          <w:p w14:paraId="4293AED6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GEOGRAFIA</w:t>
            </w:r>
          </w:p>
          <w:p w14:paraId="36A722C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RELIGIONE</w:t>
            </w:r>
          </w:p>
          <w:p w14:paraId="44EE20BB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E6A8A1C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ASSE STORICO – ANTROPOLOGICO E SOCIALE</w:t>
            </w:r>
          </w:p>
        </w:tc>
      </w:tr>
      <w:tr w:rsidR="00E55494" w:rsidRPr="009A5C61" w14:paraId="55E8A088" w14:textId="77777777" w:rsidTr="00C405E8">
        <w:trPr>
          <w:trHeight w:val="1041"/>
        </w:trPr>
        <w:tc>
          <w:tcPr>
            <w:tcW w:w="1446" w:type="dxa"/>
            <w:vMerge w:val="restart"/>
            <w:vAlign w:val="center"/>
          </w:tcPr>
          <w:p w14:paraId="5C77223F" w14:textId="77777777" w:rsidR="00E55494" w:rsidRPr="009A5C61" w:rsidRDefault="00E55494" w:rsidP="009A5C61">
            <w:pPr>
              <w:ind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CONVIVENZA CIVILE</w:t>
            </w:r>
          </w:p>
        </w:tc>
        <w:tc>
          <w:tcPr>
            <w:tcW w:w="1673" w:type="dxa"/>
            <w:vMerge w:val="restart"/>
            <w:vAlign w:val="center"/>
          </w:tcPr>
          <w:p w14:paraId="6169A673" w14:textId="77777777" w:rsidR="00E55494" w:rsidRPr="009A5C61" w:rsidRDefault="00E55494" w:rsidP="009A5C61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RELAZIONE CON GLI ALTRI</w:t>
            </w:r>
          </w:p>
        </w:tc>
        <w:tc>
          <w:tcPr>
            <w:tcW w:w="2290" w:type="dxa"/>
            <w:vMerge w:val="restart"/>
            <w:vAlign w:val="center"/>
          </w:tcPr>
          <w:p w14:paraId="2D236245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COMUNICARE</w:t>
            </w:r>
          </w:p>
          <w:p w14:paraId="417DB866" w14:textId="77777777" w:rsidR="00E55494" w:rsidRPr="009A5C61" w:rsidRDefault="00E55494" w:rsidP="009A5C61">
            <w:p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0F17F7E6" w14:textId="77777777" w:rsidR="00E55494" w:rsidRPr="009A5C61" w:rsidRDefault="00E55494" w:rsidP="009A5C61">
            <w:p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258DFA0A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179" w:right="57" w:hanging="179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 COLLABORARE E PARTECIPARE</w:t>
            </w:r>
          </w:p>
          <w:p w14:paraId="52BE100C" w14:textId="77777777" w:rsidR="00E55494" w:rsidRPr="009A5C61" w:rsidRDefault="00E55494" w:rsidP="009A5C61">
            <w:p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  <w:p w14:paraId="607A81F6" w14:textId="77777777" w:rsidR="00E55494" w:rsidRPr="009A5C61" w:rsidRDefault="00E55494" w:rsidP="009A5C61">
            <w:p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vAlign w:val="center"/>
          </w:tcPr>
          <w:p w14:paraId="56D89FE5" w14:textId="54C20215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4F7AF2C0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IMPRENDITORIALE</w:t>
            </w:r>
          </w:p>
          <w:p w14:paraId="3ABF926E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616844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E9DE88" w14:textId="31D6C83B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 xml:space="preserve">COMPETENZA </w:t>
            </w:r>
          </w:p>
          <w:p w14:paraId="200ADB7A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b/>
                <w:bCs/>
                <w:sz w:val="20"/>
                <w:szCs w:val="20"/>
              </w:rPr>
              <w:t>IN MATERIA DI CONSAPEVOLEZZA ED ESPRESSIONE CULTURALE</w:t>
            </w:r>
          </w:p>
        </w:tc>
        <w:tc>
          <w:tcPr>
            <w:tcW w:w="1699" w:type="dxa"/>
            <w:vAlign w:val="center"/>
          </w:tcPr>
          <w:p w14:paraId="5B92A984" w14:textId="57E733D0" w:rsidR="00E55494" w:rsidRPr="009A5C61" w:rsidRDefault="00556B92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IL SÉ E L’ALTRO</w:t>
            </w:r>
          </w:p>
        </w:tc>
        <w:tc>
          <w:tcPr>
            <w:tcW w:w="1863" w:type="dxa"/>
            <w:vAlign w:val="center"/>
          </w:tcPr>
          <w:p w14:paraId="247E10C2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729" w:type="dxa"/>
            <w:vAlign w:val="center"/>
          </w:tcPr>
          <w:p w14:paraId="1355BA3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Merge w:val="restart"/>
            <w:vAlign w:val="center"/>
          </w:tcPr>
          <w:p w14:paraId="5AD5C4B8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ASSE DEI LINGUAGGI E STORICO – ANTROPOLOGICO E SOCIALE</w:t>
            </w:r>
          </w:p>
        </w:tc>
      </w:tr>
      <w:tr w:rsidR="00E55494" w:rsidRPr="009A5C61" w14:paraId="1240FDC9" w14:textId="77777777" w:rsidTr="00C405E8">
        <w:trPr>
          <w:trHeight w:val="1041"/>
        </w:trPr>
        <w:tc>
          <w:tcPr>
            <w:tcW w:w="1446" w:type="dxa"/>
            <w:vMerge/>
            <w:vAlign w:val="center"/>
          </w:tcPr>
          <w:p w14:paraId="58636B81" w14:textId="77777777" w:rsidR="00E55494" w:rsidRPr="009A5C61" w:rsidRDefault="00E55494" w:rsidP="009A5C61">
            <w:pPr>
              <w:ind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7920157E" w14:textId="77777777" w:rsidR="00E55494" w:rsidRPr="009A5C61" w:rsidRDefault="00E55494" w:rsidP="009A5C61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EE5769C" w14:textId="77777777" w:rsidR="00E55494" w:rsidRPr="009A5C61" w:rsidRDefault="00E55494" w:rsidP="009A5C61">
            <w:pPr>
              <w:ind w:left="179" w:right="57" w:hanging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14:paraId="240437FC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0E474F2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IMMAGINI, SUONI, COLORI</w:t>
            </w:r>
          </w:p>
        </w:tc>
        <w:tc>
          <w:tcPr>
            <w:tcW w:w="1863" w:type="dxa"/>
            <w:vAlign w:val="center"/>
          </w:tcPr>
          <w:p w14:paraId="67673CCE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ARTE E IMMAGINE</w:t>
            </w:r>
          </w:p>
          <w:p w14:paraId="7E94A351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MUSICA</w:t>
            </w:r>
          </w:p>
        </w:tc>
        <w:tc>
          <w:tcPr>
            <w:tcW w:w="1729" w:type="dxa"/>
            <w:vAlign w:val="center"/>
          </w:tcPr>
          <w:p w14:paraId="274A5DA1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Merge/>
            <w:vAlign w:val="center"/>
          </w:tcPr>
          <w:p w14:paraId="6AF69F0F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5494" w:rsidRPr="009A5C61" w14:paraId="10C7A8EA" w14:textId="77777777" w:rsidTr="00C405E8">
        <w:trPr>
          <w:trHeight w:val="841"/>
        </w:trPr>
        <w:tc>
          <w:tcPr>
            <w:tcW w:w="1446" w:type="dxa"/>
            <w:vMerge/>
          </w:tcPr>
          <w:p w14:paraId="6254BAE5" w14:textId="77777777" w:rsidR="00E55494" w:rsidRPr="009A5C61" w:rsidRDefault="00E55494" w:rsidP="009A5C61">
            <w:pPr>
              <w:ind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6792C9D7" w14:textId="77777777" w:rsidR="00E55494" w:rsidRPr="009A5C61" w:rsidRDefault="00E55494" w:rsidP="009A5C61">
            <w:pPr>
              <w:ind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5563778" w14:textId="77777777" w:rsidR="00E55494" w:rsidRPr="009A5C61" w:rsidRDefault="00E55494" w:rsidP="009A5C61">
            <w:pPr>
              <w:pStyle w:val="Paragrafoelenco"/>
              <w:numPr>
                <w:ilvl w:val="0"/>
                <w:numId w:val="1"/>
              </w:numPr>
              <w:ind w:left="319" w:right="57" w:hanging="2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14:paraId="579A9B75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14ABF6E" w14:textId="77777777" w:rsidR="00E55494" w:rsidRPr="009A5C61" w:rsidRDefault="00E55494" w:rsidP="00C405E8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IL CORPO E IL MOVIMENTO</w:t>
            </w:r>
          </w:p>
        </w:tc>
        <w:tc>
          <w:tcPr>
            <w:tcW w:w="1863" w:type="dxa"/>
            <w:vAlign w:val="center"/>
          </w:tcPr>
          <w:p w14:paraId="0B9EB655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SCIENZE MOTORIE E SPORTIVE</w:t>
            </w:r>
          </w:p>
        </w:tc>
        <w:tc>
          <w:tcPr>
            <w:tcW w:w="1729" w:type="dxa"/>
            <w:vAlign w:val="center"/>
          </w:tcPr>
          <w:p w14:paraId="62C58669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9A5C61">
              <w:rPr>
                <w:rFonts w:cstheme="minorHAnsi"/>
                <w:sz w:val="20"/>
                <w:szCs w:val="20"/>
              </w:rPr>
              <w:t>TUTTE</w:t>
            </w:r>
          </w:p>
        </w:tc>
        <w:tc>
          <w:tcPr>
            <w:tcW w:w="1956" w:type="dxa"/>
            <w:vMerge/>
            <w:vAlign w:val="center"/>
          </w:tcPr>
          <w:p w14:paraId="4EC25870" w14:textId="77777777" w:rsidR="00E55494" w:rsidRPr="009A5C61" w:rsidRDefault="00E55494" w:rsidP="009A5C61">
            <w:pPr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AC6A8C5" w14:textId="77777777" w:rsidR="00E55494" w:rsidRDefault="00E55494"/>
    <w:tbl>
      <w:tblPr>
        <w:tblStyle w:val="Grigliatabella"/>
        <w:tblpPr w:leftFromText="141" w:rightFromText="141" w:vertAnchor="text" w:horzAnchor="margin" w:tblpY="540"/>
        <w:tblW w:w="15309" w:type="dxa"/>
        <w:tblLook w:val="04A0" w:firstRow="1" w:lastRow="0" w:firstColumn="1" w:lastColumn="0" w:noHBand="0" w:noVBand="1"/>
      </w:tblPr>
      <w:tblGrid>
        <w:gridCol w:w="3715"/>
        <w:gridCol w:w="3938"/>
        <w:gridCol w:w="3828"/>
        <w:gridCol w:w="3828"/>
      </w:tblGrid>
      <w:tr w:rsidR="001F16D0" w:rsidRPr="000B50FD" w14:paraId="1EDE170B" w14:textId="77777777" w:rsidTr="00E55494">
        <w:tc>
          <w:tcPr>
            <w:tcW w:w="3715" w:type="dxa"/>
            <w:vMerge w:val="restart"/>
            <w:vAlign w:val="center"/>
          </w:tcPr>
          <w:p w14:paraId="2EA9A884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COMPETENZA CHIAVE EUROPEA</w:t>
            </w:r>
          </w:p>
        </w:tc>
        <w:tc>
          <w:tcPr>
            <w:tcW w:w="3938" w:type="dxa"/>
            <w:vMerge w:val="restart"/>
            <w:vAlign w:val="center"/>
          </w:tcPr>
          <w:p w14:paraId="3DB2A526" w14:textId="743564BB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SCUOLA DELL’INFANZIA</w:t>
            </w:r>
          </w:p>
        </w:tc>
        <w:tc>
          <w:tcPr>
            <w:tcW w:w="7656" w:type="dxa"/>
            <w:gridSpan w:val="2"/>
            <w:vAlign w:val="center"/>
          </w:tcPr>
          <w:p w14:paraId="09766A71" w14:textId="77777777" w:rsidR="001F16D0" w:rsidRP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1F16D0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TRAGUARDI PRIMO CICLO</w:t>
            </w:r>
          </w:p>
        </w:tc>
      </w:tr>
      <w:tr w:rsidR="001F16D0" w:rsidRPr="000B50FD" w14:paraId="46B1DED3" w14:textId="77777777" w:rsidTr="00E55494">
        <w:tc>
          <w:tcPr>
            <w:tcW w:w="3715" w:type="dxa"/>
            <w:vMerge/>
            <w:vAlign w:val="center"/>
          </w:tcPr>
          <w:p w14:paraId="4926B7FE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vMerge/>
            <w:vAlign w:val="center"/>
          </w:tcPr>
          <w:p w14:paraId="6D6D718C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AAA05BE" w14:textId="2CDD5676" w:rsidR="001F16D0" w:rsidRP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1F16D0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3828" w:type="dxa"/>
            <w:vAlign w:val="center"/>
          </w:tcPr>
          <w:p w14:paraId="07AB037F" w14:textId="1AD14D4B" w:rsidR="001F16D0" w:rsidRP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1F16D0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SECONDARIA 1° GRADO</w:t>
            </w:r>
          </w:p>
        </w:tc>
      </w:tr>
      <w:tr w:rsidR="001F16D0" w:rsidRPr="000B50FD" w14:paraId="0379D61B" w14:textId="77777777" w:rsidTr="00E55494">
        <w:trPr>
          <w:trHeight w:val="1383"/>
        </w:trPr>
        <w:tc>
          <w:tcPr>
            <w:tcW w:w="3715" w:type="dxa"/>
            <w:vAlign w:val="center"/>
          </w:tcPr>
          <w:p w14:paraId="1C975B9C" w14:textId="77777777" w:rsid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COMPETENZA</w:t>
            </w:r>
          </w:p>
          <w:p w14:paraId="30BE2DA1" w14:textId="189E2E8F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ALFABETICA FUNZIONALE </w:t>
            </w:r>
          </w:p>
        </w:tc>
        <w:tc>
          <w:tcPr>
            <w:tcW w:w="3938" w:type="dxa"/>
            <w:vAlign w:val="center"/>
          </w:tcPr>
          <w:p w14:paraId="28C6E54A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 </w:t>
            </w:r>
          </w:p>
          <w:p w14:paraId="715713A2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 </w:t>
            </w:r>
          </w:p>
          <w:p w14:paraId="34992031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 </w:t>
            </w:r>
          </w:p>
          <w:p w14:paraId="7174D8D5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="MS Gothic" w:eastAsia="MS Gothic" w:hAnsi="MS Gothic" w:cs="MS Gothic" w:hint="eastAsia"/>
                <w:bCs/>
                <w:iCs/>
                <w:color w:val="000000"/>
                <w:sz w:val="22"/>
                <w:szCs w:val="22"/>
              </w:rPr>
              <w:t> </w:t>
            </w:r>
          </w:p>
          <w:p w14:paraId="0AE93F53" w14:textId="2AAF45D6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312F11B8" w14:textId="77777777" w:rsidR="001F16D0" w:rsidRPr="000B50FD" w:rsidRDefault="001F16D0" w:rsidP="00E55494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5C78D04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1F16D0" w:rsidRPr="000B50FD" w14:paraId="056384DE" w14:textId="77777777" w:rsidTr="00E55494">
        <w:trPr>
          <w:trHeight w:val="1383"/>
        </w:trPr>
        <w:tc>
          <w:tcPr>
            <w:tcW w:w="3715" w:type="dxa"/>
            <w:vAlign w:val="center"/>
          </w:tcPr>
          <w:p w14:paraId="651D7493" w14:textId="77777777" w:rsid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COMPETENZA </w:t>
            </w:r>
          </w:p>
          <w:p w14:paraId="1108435E" w14:textId="1A1AC507" w:rsid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MULTILINGUASTICA</w:t>
            </w:r>
          </w:p>
        </w:tc>
        <w:tc>
          <w:tcPr>
            <w:tcW w:w="3938" w:type="dxa"/>
            <w:vAlign w:val="center"/>
          </w:tcPr>
          <w:p w14:paraId="050D34A2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6A8E944" w14:textId="77777777" w:rsidR="001F16D0" w:rsidRPr="000B50FD" w:rsidRDefault="001F16D0" w:rsidP="00E55494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909BB4D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1F16D0" w:rsidRPr="000B50FD" w14:paraId="047D5FCD" w14:textId="77777777" w:rsidTr="00E55494">
        <w:trPr>
          <w:trHeight w:val="1383"/>
        </w:trPr>
        <w:tc>
          <w:tcPr>
            <w:tcW w:w="3715" w:type="dxa"/>
            <w:vAlign w:val="center"/>
          </w:tcPr>
          <w:p w14:paraId="64A47AD4" w14:textId="77777777" w:rsid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1F16D0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COMPETENZA </w:t>
            </w:r>
          </w:p>
          <w:p w14:paraId="6063877A" w14:textId="3B70777B" w:rsidR="001F16D0" w:rsidRPr="001F16D0" w:rsidRDefault="001F16D0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16D0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MATEMATICA E COMPETENZA IN SCIENZE, TECNOLOGIE E INGEGNERIA </w:t>
            </w:r>
          </w:p>
        </w:tc>
        <w:tc>
          <w:tcPr>
            <w:tcW w:w="3938" w:type="dxa"/>
            <w:vAlign w:val="center"/>
          </w:tcPr>
          <w:p w14:paraId="65512B0F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5EDD32F" w14:textId="77777777" w:rsidR="001F16D0" w:rsidRPr="000B50FD" w:rsidRDefault="001F16D0" w:rsidP="00E55494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FCBB221" w14:textId="77777777" w:rsidR="001F16D0" w:rsidRPr="000B50FD" w:rsidRDefault="001F16D0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023E6C" w:rsidRPr="000B50FD" w14:paraId="78CB31B4" w14:textId="77777777" w:rsidTr="00E55494">
        <w:trPr>
          <w:trHeight w:val="1383"/>
        </w:trPr>
        <w:tc>
          <w:tcPr>
            <w:tcW w:w="3715" w:type="dxa"/>
            <w:vAlign w:val="center"/>
          </w:tcPr>
          <w:p w14:paraId="679A82BE" w14:textId="77777777" w:rsidR="00023E6C" w:rsidRDefault="00023E6C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COMPETENZA </w:t>
            </w:r>
          </w:p>
          <w:p w14:paraId="5079F6DA" w14:textId="3BBE35FE" w:rsidR="00023E6C" w:rsidRPr="001F16D0" w:rsidRDefault="00023E6C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DIGITALE</w:t>
            </w:r>
          </w:p>
        </w:tc>
        <w:tc>
          <w:tcPr>
            <w:tcW w:w="3938" w:type="dxa"/>
            <w:vAlign w:val="center"/>
          </w:tcPr>
          <w:p w14:paraId="71FFE2BB" w14:textId="77777777" w:rsidR="00023E6C" w:rsidRPr="000B50FD" w:rsidRDefault="00023E6C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0AA2276" w14:textId="77777777" w:rsidR="00023E6C" w:rsidRPr="000B50FD" w:rsidRDefault="00023E6C" w:rsidP="00E55494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9F8CC88" w14:textId="77777777" w:rsidR="00023E6C" w:rsidRPr="000B50FD" w:rsidRDefault="00023E6C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023E6C" w:rsidRPr="000B50FD" w14:paraId="605219E2" w14:textId="77777777" w:rsidTr="00E55494">
        <w:trPr>
          <w:trHeight w:val="1383"/>
        </w:trPr>
        <w:tc>
          <w:tcPr>
            <w:tcW w:w="3715" w:type="dxa"/>
            <w:vAlign w:val="center"/>
          </w:tcPr>
          <w:p w14:paraId="2CDCC56C" w14:textId="77777777" w:rsidR="00023E6C" w:rsidRDefault="00023E6C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23E6C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COMPETENZA </w:t>
            </w:r>
          </w:p>
          <w:p w14:paraId="4A2C18F4" w14:textId="68DACC4E" w:rsidR="00023E6C" w:rsidRDefault="00023E6C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23E6C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PERSONALE, SOCIALE E CAPACITÀ DI IMPARARE A IMPARARE</w:t>
            </w:r>
          </w:p>
        </w:tc>
        <w:tc>
          <w:tcPr>
            <w:tcW w:w="3938" w:type="dxa"/>
            <w:vAlign w:val="center"/>
          </w:tcPr>
          <w:p w14:paraId="18C61465" w14:textId="77777777" w:rsidR="00023E6C" w:rsidRPr="000B50FD" w:rsidRDefault="00023E6C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20932AC" w14:textId="77777777" w:rsidR="00023E6C" w:rsidRPr="000B50FD" w:rsidRDefault="00023E6C" w:rsidP="00E55494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5E9AB01" w14:textId="77777777" w:rsidR="00023E6C" w:rsidRPr="000B50FD" w:rsidRDefault="00023E6C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023E6C" w:rsidRPr="000B50FD" w14:paraId="14A9458C" w14:textId="77777777" w:rsidTr="00E55494">
        <w:trPr>
          <w:trHeight w:val="1383"/>
        </w:trPr>
        <w:tc>
          <w:tcPr>
            <w:tcW w:w="3715" w:type="dxa"/>
            <w:vAlign w:val="center"/>
          </w:tcPr>
          <w:p w14:paraId="58928CCF" w14:textId="77777777" w:rsidR="00E55494" w:rsidRDefault="00E55494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COMPETENZA </w:t>
            </w:r>
          </w:p>
          <w:p w14:paraId="3DD6B486" w14:textId="4AD1400A" w:rsidR="00023E6C" w:rsidRPr="00023E6C" w:rsidRDefault="00E55494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IMPRENDITORIALE</w:t>
            </w:r>
          </w:p>
        </w:tc>
        <w:tc>
          <w:tcPr>
            <w:tcW w:w="3938" w:type="dxa"/>
            <w:vAlign w:val="center"/>
          </w:tcPr>
          <w:p w14:paraId="70D83CF0" w14:textId="77777777" w:rsidR="00023E6C" w:rsidRPr="000B50FD" w:rsidRDefault="00023E6C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2A6AF3C" w14:textId="77777777" w:rsidR="00023E6C" w:rsidRPr="000B50FD" w:rsidRDefault="00023E6C" w:rsidP="00E55494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F9D67F0" w14:textId="77777777" w:rsidR="00023E6C" w:rsidRPr="000B50FD" w:rsidRDefault="00023E6C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E55494" w:rsidRPr="000B50FD" w14:paraId="0272EF03" w14:textId="77777777" w:rsidTr="00E55494">
        <w:trPr>
          <w:trHeight w:val="1383"/>
        </w:trPr>
        <w:tc>
          <w:tcPr>
            <w:tcW w:w="3715" w:type="dxa"/>
            <w:vAlign w:val="center"/>
          </w:tcPr>
          <w:p w14:paraId="33D9BE7E" w14:textId="612E5DCC" w:rsidR="00E55494" w:rsidRPr="00F30B80" w:rsidRDefault="00E55494" w:rsidP="00F30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F30B80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lastRenderedPageBreak/>
              <w:t xml:space="preserve">COMPETENZA </w:t>
            </w:r>
          </w:p>
          <w:p w14:paraId="76B2E469" w14:textId="436DAA63" w:rsidR="00E55494" w:rsidRPr="00E55494" w:rsidRDefault="00E55494" w:rsidP="00E5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F30B80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IN MATERIA DI CONSAPEVOLEZZA ED ESPRESSIONE CULTURALE</w:t>
            </w:r>
          </w:p>
        </w:tc>
        <w:tc>
          <w:tcPr>
            <w:tcW w:w="3938" w:type="dxa"/>
            <w:vAlign w:val="center"/>
          </w:tcPr>
          <w:p w14:paraId="47F18A5A" w14:textId="77777777" w:rsidR="00E55494" w:rsidRPr="000B50FD" w:rsidRDefault="00E55494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855826D" w14:textId="77777777" w:rsidR="00E55494" w:rsidRPr="000B50FD" w:rsidRDefault="00E55494" w:rsidP="00E55494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379605F" w14:textId="77777777" w:rsidR="00E55494" w:rsidRPr="000B50FD" w:rsidRDefault="00E55494" w:rsidP="00E5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</w:tbl>
    <w:p w14:paraId="5545BFBA" w14:textId="77777777" w:rsidR="00B917D3" w:rsidRDefault="00B917D3"/>
    <w:sectPr w:rsidR="00B917D3" w:rsidSect="009A5C61">
      <w:pgSz w:w="16840" w:h="11920" w:orient="landscape"/>
      <w:pgMar w:top="567" w:right="816" w:bottom="567" w:left="720" w:header="0" w:footer="0" w:gutter="0"/>
      <w:pgNumType w:start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698"/>
    <w:multiLevelType w:val="hybridMultilevel"/>
    <w:tmpl w:val="57908E54"/>
    <w:lvl w:ilvl="0" w:tplc="D7F45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78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D0"/>
    <w:rsid w:val="00023E6C"/>
    <w:rsid w:val="00141796"/>
    <w:rsid w:val="001F16D0"/>
    <w:rsid w:val="00243BFB"/>
    <w:rsid w:val="00556B92"/>
    <w:rsid w:val="00905530"/>
    <w:rsid w:val="009A5C61"/>
    <w:rsid w:val="00B917D3"/>
    <w:rsid w:val="00C405E8"/>
    <w:rsid w:val="00E55494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4BCF9"/>
  <w15:chartTrackingRefBased/>
  <w15:docId w15:val="{CF1E5482-96CC-6144-81F3-58F8975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6D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16D0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F1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essunaspaziatura">
    <w:name w:val="No Spacing"/>
    <w:link w:val="NessunaspaziaturaCarattere"/>
    <w:uiPriority w:val="1"/>
    <w:qFormat/>
    <w:rsid w:val="00E55494"/>
    <w:rPr>
      <w:rFonts w:eastAsiaTheme="minorEastAsia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5494"/>
    <w:rPr>
      <w:rFonts w:eastAsiaTheme="minorEastAsia"/>
      <w:sz w:val="22"/>
      <w:szCs w:val="22"/>
      <w:lang w:val="en-US" w:eastAsia="zh-CN"/>
    </w:rPr>
  </w:style>
  <w:style w:type="paragraph" w:styleId="Paragrafoelenco">
    <w:name w:val="List Paragraph"/>
    <w:basedOn w:val="Normale"/>
    <w:uiPriority w:val="34"/>
    <w:qFormat/>
    <w:rsid w:val="00E554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marinomaria12@gmail.com</dc:creator>
  <cp:keywords/>
  <dc:description/>
  <cp:lastModifiedBy>marinomaria12@gmail.com</cp:lastModifiedBy>
  <cp:revision>5</cp:revision>
  <dcterms:created xsi:type="dcterms:W3CDTF">2022-08-06T14:11:00Z</dcterms:created>
  <dcterms:modified xsi:type="dcterms:W3CDTF">2022-08-19T08:03:00Z</dcterms:modified>
</cp:coreProperties>
</file>