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D05F" w14:textId="77777777" w:rsidR="00893D11" w:rsidRPr="003D354F" w:rsidRDefault="00893D11" w:rsidP="00893D11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14:paraId="22CBB6E9" w14:textId="77777777" w:rsidR="00893D11" w:rsidRPr="00715896" w:rsidRDefault="00893D11" w:rsidP="00893D11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7C34DFC8" w14:textId="77777777" w:rsidR="00893D11" w:rsidRDefault="00893D11" w:rsidP="00893D11">
      <w:pPr>
        <w:jc w:val="right"/>
        <w:rPr>
          <w:rFonts w:ascii="Arial" w:hAnsi="Arial" w:cs="Arial"/>
          <w:b/>
          <w:bCs/>
          <w:color w:val="000000"/>
        </w:rPr>
      </w:pPr>
      <w:proofErr w:type="spellStart"/>
      <w:r w:rsidRPr="00715896"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bCs/>
          <w:color w:val="000000"/>
        </w:rPr>
        <w:t>I</w:t>
      </w:r>
      <w:proofErr w:type="spellEnd"/>
      <w:r w:rsidR="00705467">
        <w:rPr>
          <w:rFonts w:ascii="Arial" w:hAnsi="Arial" w:cs="Arial"/>
          <w:b/>
          <w:bCs/>
          <w:color w:val="000000"/>
        </w:rPr>
        <w:t>' I.</w:t>
      </w:r>
      <w:r>
        <w:rPr>
          <w:rFonts w:ascii="Arial" w:hAnsi="Arial" w:cs="Arial"/>
          <w:b/>
          <w:bCs/>
          <w:color w:val="000000"/>
        </w:rPr>
        <w:t>C. De Filippo De Ruggiero</w:t>
      </w:r>
    </w:p>
    <w:p w14:paraId="071B2DC5" w14:textId="6A50CB09" w:rsidR="009E00DF" w:rsidRPr="009E00DF" w:rsidRDefault="00893D11" w:rsidP="00BC01AB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</w:t>
      </w:r>
      <w:r w:rsidRPr="0018755A">
        <w:rPr>
          <w:rFonts w:ascii="Arial" w:hAnsi="Arial" w:cs="Arial"/>
          <w:b/>
          <w:bCs/>
          <w:highlight w:val="yellow"/>
        </w:rPr>
        <w:t>SELEZIONE INTERNA</w:t>
      </w:r>
      <w:r>
        <w:rPr>
          <w:rFonts w:ascii="Arial" w:hAnsi="Arial" w:cs="Arial"/>
          <w:b/>
          <w:bCs/>
        </w:rPr>
        <w:t xml:space="preserve"> DI </w:t>
      </w:r>
      <w:r w:rsidRPr="009E00DF">
        <w:rPr>
          <w:rFonts w:ascii="Arial" w:hAnsi="Arial" w:cs="Arial"/>
          <w:b/>
          <w:bCs/>
        </w:rPr>
        <w:t xml:space="preserve">- </w:t>
      </w:r>
      <w:r w:rsidR="009E00DF" w:rsidRPr="009E00DF">
        <w:rPr>
          <w:rFonts w:ascii="Arial" w:hAnsi="Arial" w:cs="Arial"/>
          <w:b/>
          <w:bCs/>
        </w:rPr>
        <w:t xml:space="preserve">ESPERTO </w:t>
      </w:r>
      <w:r w:rsidRPr="009E00DF">
        <w:rPr>
          <w:rFonts w:ascii="Arial" w:hAnsi="Arial" w:cs="Arial"/>
          <w:b/>
          <w:bCs/>
        </w:rPr>
        <w:t>TUTOR –</w:t>
      </w:r>
      <w:r w:rsidR="009E00DF">
        <w:rPr>
          <w:rFonts w:ascii="Arial" w:hAnsi="Arial" w:cs="Arial"/>
          <w:b/>
          <w:bCs/>
        </w:rPr>
        <w:t xml:space="preserve"> REFERENTE VALUTAZIONE - </w:t>
      </w:r>
      <w:r w:rsidRPr="00403878">
        <w:rPr>
          <w:rFonts w:ascii="Times New Roman" w:hAnsi="Times New Roman"/>
          <w:b/>
          <w:bCs/>
          <w:color w:val="000000"/>
        </w:rPr>
        <w:t xml:space="preserve">Avviso pubblico </w:t>
      </w:r>
      <w:r w:rsidRPr="00403878">
        <w:rPr>
          <w:rFonts w:ascii="Times New Roman" w:hAnsi="Times New Roman"/>
          <w:b/>
        </w:rPr>
        <w:t>“</w:t>
      </w:r>
      <w:r w:rsidR="00BC01AB">
        <w:rPr>
          <w:b/>
        </w:rPr>
        <w:t>“P</w:t>
      </w:r>
      <w:r w:rsidR="00BC01AB" w:rsidRPr="00EB4832">
        <w:rPr>
          <w:b/>
        </w:rPr>
        <w:t>rogetti di inclusione sociale e lotta al disagio nonché per garantire l’apertura delle scuole oltre l’orario scolastico soprattutto nella aree a rischio e in quelle periferiche “Scuola al Centro”</w:t>
      </w:r>
      <w:r w:rsidR="00BC01AB">
        <w:rPr>
          <w:b/>
        </w:rPr>
        <w:t xml:space="preserve">” </w:t>
      </w:r>
      <w:r w:rsidR="00BC01AB">
        <w:t>Asse</w:t>
      </w:r>
      <w:r w:rsidR="00BC01AB">
        <w:rPr>
          <w:spacing w:val="1"/>
        </w:rPr>
        <w:t xml:space="preserve"> </w:t>
      </w:r>
      <w:r w:rsidR="00BC01AB">
        <w:t>I –</w:t>
      </w:r>
      <w:r w:rsidR="00BC01AB">
        <w:rPr>
          <w:spacing w:val="1"/>
        </w:rPr>
        <w:t xml:space="preserve"> </w:t>
      </w:r>
      <w:r w:rsidR="00BC01AB">
        <w:t>Istruzione</w:t>
      </w:r>
      <w:r w:rsidR="00BC01AB">
        <w:rPr>
          <w:spacing w:val="1"/>
        </w:rPr>
        <w:t xml:space="preserve"> </w:t>
      </w:r>
      <w:r w:rsidR="00BC01AB">
        <w:t>–</w:t>
      </w:r>
      <w:r w:rsidR="00BC01AB">
        <w:rPr>
          <w:spacing w:val="1"/>
        </w:rPr>
        <w:t xml:space="preserve"> </w:t>
      </w:r>
      <w:r w:rsidR="00BC01AB">
        <w:rPr>
          <w:b/>
        </w:rPr>
        <w:t>Obiettivo specifico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10.1.1</w:t>
      </w:r>
      <w:r w:rsidR="00BC01AB">
        <w:rPr>
          <w:b/>
          <w:spacing w:val="1"/>
        </w:rPr>
        <w:t xml:space="preserve"> </w:t>
      </w:r>
      <w:r w:rsidR="00BC01AB">
        <w:t>–</w:t>
      </w:r>
      <w:r w:rsidR="00BC01AB">
        <w:rPr>
          <w:spacing w:val="1"/>
        </w:rPr>
        <w:t xml:space="preserve"> I</w:t>
      </w:r>
      <w:r w:rsidR="00BC01AB" w:rsidRPr="00EB4832">
        <w:rPr>
          <w:b/>
        </w:rPr>
        <w:t xml:space="preserve">nterventi di sostegno agli studenti caratterizzati da particolari fragilità, tra cui anche persone con disabilità (azioni di tutoring e </w:t>
      </w:r>
      <w:proofErr w:type="spellStart"/>
      <w:r w:rsidR="00BC01AB" w:rsidRPr="00EB4832">
        <w:rPr>
          <w:b/>
        </w:rPr>
        <w:t>mentoring</w:t>
      </w:r>
      <w:proofErr w:type="spellEnd"/>
      <w:r w:rsidR="00BC01AB" w:rsidRPr="00EB4832">
        <w:rPr>
          <w:b/>
        </w:rPr>
        <w:t xml:space="preserve">, attività di sostegno didattico e di </w:t>
      </w:r>
      <w:proofErr w:type="spellStart"/>
      <w:r w:rsidR="00BC01AB" w:rsidRPr="00EB4832">
        <w:rPr>
          <w:b/>
        </w:rPr>
        <w:t>counselling</w:t>
      </w:r>
      <w:proofErr w:type="spellEnd"/>
      <w:r w:rsidR="00BC01AB" w:rsidRPr="00EB4832">
        <w:rPr>
          <w:b/>
        </w:rPr>
        <w:t>, attività integrative, incluse quelle sportive, in orario extra scolastico, azioni rivolte alle famiglie di appartenenza, ecc.)</w:t>
      </w:r>
      <w:r w:rsidR="00BC01AB">
        <w:t>.</w:t>
      </w:r>
      <w:r w:rsidR="00BC01AB">
        <w:rPr>
          <w:spacing w:val="1"/>
        </w:rPr>
        <w:t xml:space="preserve"> </w:t>
      </w:r>
      <w:proofErr w:type="spellStart"/>
      <w:r w:rsidR="00BC01AB">
        <w:t>Sotto</w:t>
      </w:r>
      <w:r w:rsidR="00BC01AB">
        <w:rPr>
          <w:b/>
        </w:rPr>
        <w:t>Azione</w:t>
      </w:r>
      <w:proofErr w:type="spellEnd"/>
      <w:r w:rsidR="00BC01AB">
        <w:rPr>
          <w:b/>
          <w:spacing w:val="1"/>
        </w:rPr>
        <w:t xml:space="preserve"> </w:t>
      </w:r>
      <w:r w:rsidR="00BC01AB">
        <w:rPr>
          <w:b/>
        </w:rPr>
        <w:t>10.1.1</w:t>
      </w:r>
      <w:r w:rsidR="00BC01AB">
        <w:t>A</w:t>
      </w:r>
      <w:r w:rsidR="00BC01AB">
        <w:rPr>
          <w:spacing w:val="1"/>
        </w:rPr>
        <w:t xml:space="preserve"> </w:t>
      </w:r>
      <w:r w:rsidR="00BC01AB">
        <w:t>–</w:t>
      </w:r>
      <w:r w:rsidR="00BC01AB">
        <w:rPr>
          <w:spacing w:val="1"/>
        </w:rPr>
        <w:t xml:space="preserve"> </w:t>
      </w:r>
      <w:r w:rsidR="00BC01AB">
        <w:rPr>
          <w:b/>
        </w:rPr>
        <w:t>Interventi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per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il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successo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scolastico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degli</w:t>
      </w:r>
      <w:r w:rsidR="00BC01AB">
        <w:rPr>
          <w:b/>
          <w:spacing w:val="1"/>
        </w:rPr>
        <w:t xml:space="preserve"> </w:t>
      </w:r>
      <w:r w:rsidR="00BC01AB">
        <w:rPr>
          <w:b/>
        </w:rPr>
        <w:t>studenti</w:t>
      </w:r>
      <w:r w:rsidR="00BC01AB">
        <w:rPr>
          <w:b/>
          <w:spacing w:val="1"/>
        </w:rPr>
        <w:t xml:space="preserve"> </w:t>
      </w:r>
      <w:r w:rsidR="00BC01AB">
        <w:t>–</w:t>
      </w:r>
      <w:r w:rsidR="00BC01AB">
        <w:rPr>
          <w:spacing w:val="1"/>
        </w:rPr>
        <w:t xml:space="preserve"> </w:t>
      </w:r>
      <w:r w:rsidR="00BC01AB">
        <w:t>titolo</w:t>
      </w:r>
      <w:r w:rsidR="00BC01AB">
        <w:rPr>
          <w:spacing w:val="1"/>
        </w:rPr>
        <w:t xml:space="preserve"> </w:t>
      </w:r>
      <w:r w:rsidR="00BC01AB">
        <w:t>“La scuola per tutti.”</w:t>
      </w:r>
      <w:r w:rsidR="00195AE9">
        <w:rPr>
          <w:rFonts w:ascii="Times New Roman" w:hAnsi="Times New Roman"/>
          <w:b/>
        </w:rPr>
        <w:t xml:space="preserve">– </w:t>
      </w:r>
      <w:r w:rsidR="00BC01AB" w:rsidRPr="00BC01AB">
        <w:rPr>
          <w:rFonts w:ascii="Times New Roman" w:hAnsi="Times New Roman"/>
          <w:b/>
        </w:rPr>
        <w:t>codice 10.1.1A-FSEPON-CA-2019-167</w:t>
      </w:r>
      <w:r w:rsidR="00BC01AB" w:rsidRPr="00BC01AB">
        <w:rPr>
          <w:rFonts w:ascii="Times New Roman" w:hAnsi="Times New Roman"/>
          <w:b/>
        </w:rPr>
        <w:tab/>
      </w:r>
    </w:p>
    <w:p w14:paraId="4B2D0852" w14:textId="77777777" w:rsidR="00893D11" w:rsidRPr="00715896" w:rsidRDefault="00893D11" w:rsidP="00893D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93D11" w:rsidRPr="00715896" w14:paraId="259AC26C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A5007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6A0FA46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23E99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C48F8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C33A3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9DE3F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3E6DC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06C51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49E2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F36B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7C3F9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A057B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5151A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B7706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F0FD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01D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A8824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2180E7" w14:textId="77777777" w:rsidR="00893D11" w:rsidRPr="008D5B8D" w:rsidRDefault="00893D11" w:rsidP="00893D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93D11" w:rsidRPr="00715896" w14:paraId="4665B429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5AE55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3F1C7EF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3F8D1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14908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F8AD4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1D80B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DF141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119D2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5C35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E4D8D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5ECAC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97047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9456C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2C83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57ECB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207F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C7F74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BD552C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93D11" w:rsidRPr="00715896" w14:paraId="5FBEF020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8794F6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10E7004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902549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73486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AD1EF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8A90A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0DC07C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22034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7E3986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5B5B5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CBCA4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1C167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973CD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06850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2A7E3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37E21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E8457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0EF77B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11572252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8390D3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FBBCCA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A79AFA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2F16760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22179FC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5936D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C9A7E2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DE644C1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E88EDC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BD5362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498B0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BD279B7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6343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A588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21F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704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6CC650D" w14:textId="77777777" w:rsidR="00893D11" w:rsidRPr="008D5B8D" w:rsidRDefault="00893D11" w:rsidP="00893D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24588744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A4D859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B0A612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3DB55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6194F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9D2FA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393A8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86733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FE73E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B1088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047C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EE948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C3F25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3455B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C8EEC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7C081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4FAAC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49FADD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93D11" w:rsidRPr="00715896" w14:paraId="323F068B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829F53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CB0D51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6EB76F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EADA2A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649ECE9E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C044A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D170B9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23A36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40654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7A643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63123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BE43A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5898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E9B43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B2A5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906A5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4B770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21F3A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8E0D2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9BCB8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DB56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6967CE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93D11" w:rsidRPr="00715896" w14:paraId="2A939787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5C00C9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3B01D5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662E26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28EC48" w14:textId="77777777" w:rsidR="00893D11" w:rsidRPr="00715896" w:rsidRDefault="00893D11" w:rsidP="00893D1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93D11" w:rsidRPr="00715896" w14:paraId="55AD9394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FD88F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87CE4B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5F311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EB663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BD5FE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1476B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1BDA0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87D5D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23AC1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EBCE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F2117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4950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66AD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3DC80A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D4097B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9AD9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55265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036DC7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93D11" w:rsidRPr="00715896" w14:paraId="039400E1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97636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7CD46D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23EA4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DF211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049EB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A5B0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FF27494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554B7D3A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36F3E7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0DBD0A6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44752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4FE07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31A0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E9A45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52100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3E548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3EAE4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B0490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DB78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A796A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0FFDE0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93D11" w:rsidRPr="00715896" w14:paraId="71C88A1C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8B521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7DA174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BBB21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D12F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BEA24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63FE8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28ED4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4251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AF00A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B9BE3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C34E3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CBF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6B15F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37AD9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0AEDB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4E755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F8B87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56743D1" w14:textId="77777777" w:rsidR="00893D11" w:rsidRPr="008D5B8D" w:rsidRDefault="00893D11" w:rsidP="00893D1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14:paraId="55A17547" w14:textId="77777777" w:rsidR="00893D11" w:rsidRDefault="00893D11" w:rsidP="00893D11">
      <w:pPr>
        <w:spacing w:line="360" w:lineRule="auto"/>
        <w:jc w:val="both"/>
        <w:rPr>
          <w:rFonts w:ascii="Arial" w:hAnsi="Arial" w:cs="Arial"/>
        </w:rPr>
      </w:pPr>
    </w:p>
    <w:p w14:paraId="2E1D0228" w14:textId="77777777" w:rsidR="00893D11" w:rsidRPr="00CB6BD4" w:rsidRDefault="00893D11" w:rsidP="00893D11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="001F25E9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14:paraId="29E87872" w14:textId="77777777" w:rsidR="00893D11" w:rsidRDefault="006D7431" w:rsidP="00893D1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93D11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b/>
        </w:rPr>
        <w:t xml:space="preserve"> Esperto</w:t>
      </w:r>
    </w:p>
    <w:p w14:paraId="03C6E356" w14:textId="1BD948A0" w:rsidR="009E00DF" w:rsidRDefault="009E00DF" w:rsidP="009E00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Tutor</w:t>
      </w:r>
    </w:p>
    <w:p w14:paraId="000C06AE" w14:textId="42111A75" w:rsidR="009E00DF" w:rsidRDefault="009E00DF" w:rsidP="009E00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Referente per la Valutazione</w:t>
      </w:r>
      <w:r w:rsidR="00195AE9">
        <w:rPr>
          <w:rFonts w:ascii="Arial" w:hAnsi="Arial" w:cs="Arial"/>
          <w:b/>
        </w:rPr>
        <w:t xml:space="preserve"> (intero piano)</w:t>
      </w:r>
    </w:p>
    <w:p w14:paraId="7C071DC6" w14:textId="77777777" w:rsidR="009E00DF" w:rsidRDefault="009E00DF" w:rsidP="00893D11">
      <w:pPr>
        <w:spacing w:after="0"/>
        <w:jc w:val="both"/>
        <w:rPr>
          <w:rFonts w:ascii="Arial" w:hAnsi="Arial" w:cs="Arial"/>
          <w:b/>
        </w:rPr>
      </w:pPr>
    </w:p>
    <w:p w14:paraId="76357E4B" w14:textId="77777777" w:rsidR="00893D11" w:rsidRDefault="00893D11" w:rsidP="00893D1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7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9"/>
      </w:tblGrid>
      <w:tr w:rsidR="00893D11" w:rsidRPr="009B2E50" w14:paraId="368A8D24" w14:textId="77777777" w:rsidTr="00BC01AB">
        <w:trPr>
          <w:jc w:val="center"/>
        </w:trPr>
        <w:tc>
          <w:tcPr>
            <w:tcW w:w="567" w:type="dxa"/>
            <w:vAlign w:val="center"/>
          </w:tcPr>
          <w:p w14:paraId="7D3AE94C" w14:textId="77777777" w:rsidR="00893D11" w:rsidRPr="004D526C" w:rsidRDefault="00893D11" w:rsidP="00BC01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9" w:type="dxa"/>
            <w:vAlign w:val="center"/>
          </w:tcPr>
          <w:p w14:paraId="5814F1BC" w14:textId="77777777" w:rsidR="00893D11" w:rsidRPr="009B2E50" w:rsidRDefault="00893D11" w:rsidP="009E00D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E50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bookmarkStart w:id="0" w:name="Controllo3"/>
      <w:tr w:rsidR="00BC01AB" w:rsidRPr="009B2E50" w14:paraId="0BD56324" w14:textId="77777777" w:rsidTr="00BC01AB">
        <w:trPr>
          <w:jc w:val="center"/>
        </w:trPr>
        <w:tc>
          <w:tcPr>
            <w:tcW w:w="567" w:type="dxa"/>
            <w:vAlign w:val="center"/>
          </w:tcPr>
          <w:p w14:paraId="7C5581BB" w14:textId="77777777" w:rsidR="00BC01AB" w:rsidRPr="009B2E50" w:rsidRDefault="00BC01AB" w:rsidP="00BC01AB">
            <w:pPr>
              <w:spacing w:after="0"/>
              <w:jc w:val="center"/>
            </w:pPr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6699" w:type="dxa"/>
            <w:vAlign w:val="center"/>
          </w:tcPr>
          <w:p w14:paraId="775ED319" w14:textId="283001A9" w:rsidR="00BC01AB" w:rsidRPr="00403878" w:rsidRDefault="00BC01AB" w:rsidP="00BC01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 xml:space="preserve">Arte, scrittura creativa,  teatro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bookmarkStart w:id="1" w:name="_GoBack"/>
            <w:bookmarkEnd w:id="1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proofErr w:type="spellStart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ManiArte</w:t>
            </w:r>
            <w:proofErr w:type="spellEnd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BC01AB" w:rsidRPr="009B2E50" w14:paraId="672D8466" w14:textId="77777777" w:rsidTr="00BC01AB">
        <w:trPr>
          <w:trHeight w:val="410"/>
          <w:jc w:val="center"/>
        </w:trPr>
        <w:tc>
          <w:tcPr>
            <w:tcW w:w="567" w:type="dxa"/>
            <w:vAlign w:val="center"/>
          </w:tcPr>
          <w:p w14:paraId="144915B3" w14:textId="77777777" w:rsidR="00BC01AB" w:rsidRPr="009B2E50" w:rsidRDefault="00BC01AB" w:rsidP="00BC01AB">
            <w:pPr>
              <w:spacing w:after="0" w:line="240" w:lineRule="auto"/>
              <w:jc w:val="center"/>
            </w:pPr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33E5FCFC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Potenziamento di lingua straniera</w:t>
            </w:r>
          </w:p>
          <w:p w14:paraId="52D241A7" w14:textId="19270F04" w:rsidR="00BC01AB" w:rsidRPr="003F01CB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 xml:space="preserve">“English for </w:t>
            </w:r>
            <w:proofErr w:type="spellStart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us</w:t>
            </w:r>
            <w:proofErr w:type="spellEnd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BC01AB" w:rsidRPr="009B2E50" w14:paraId="7182DC1C" w14:textId="77777777" w:rsidTr="00BC01AB">
        <w:trPr>
          <w:jc w:val="center"/>
        </w:trPr>
        <w:tc>
          <w:tcPr>
            <w:tcW w:w="567" w:type="dxa"/>
            <w:vAlign w:val="center"/>
          </w:tcPr>
          <w:p w14:paraId="325A3BF2" w14:textId="77777777" w:rsidR="00BC01AB" w:rsidRPr="009B2E50" w:rsidRDefault="00BC01AB" w:rsidP="00BC01AB">
            <w:pPr>
              <w:spacing w:after="0" w:line="240" w:lineRule="auto"/>
              <w:jc w:val="center"/>
            </w:pPr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0A77BA2A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Potenziamento di lingua straniera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ABA8B67" w14:textId="2E2D8918" w:rsidR="00BC01AB" w:rsidRPr="00403878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  <w:lang w:eastAsia="it-IT"/>
              </w:rPr>
              <w:t xml:space="preserve"> </w:t>
            </w:r>
            <w:r w:rsidRPr="00AC0462">
              <w:rPr>
                <w:rFonts w:asciiTheme="minorHAnsi" w:hAnsiTheme="minorHAnsi"/>
                <w:b/>
                <w:color w:val="333333"/>
                <w:sz w:val="20"/>
                <w:szCs w:val="20"/>
                <w:lang w:eastAsia="it-IT"/>
              </w:rPr>
              <w:t xml:space="preserve">“Il </w:t>
            </w:r>
            <w:proofErr w:type="spellStart"/>
            <w:r w:rsidRPr="00AC0462">
              <w:rPr>
                <w:rFonts w:asciiTheme="minorHAnsi" w:hAnsiTheme="minorHAnsi"/>
                <w:b/>
                <w:color w:val="333333"/>
                <w:sz w:val="20"/>
                <w:szCs w:val="20"/>
                <w:lang w:eastAsia="it-IT"/>
              </w:rPr>
              <w:t>était</w:t>
            </w:r>
            <w:proofErr w:type="spellEnd"/>
            <w:r w:rsidRPr="00AC0462">
              <w:rPr>
                <w:rFonts w:asciiTheme="minorHAnsi" w:hAnsiTheme="minorHAnsi"/>
                <w:b/>
                <w:color w:val="333333"/>
                <w:sz w:val="20"/>
                <w:szCs w:val="20"/>
                <w:lang w:eastAsia="it-IT"/>
              </w:rPr>
              <w:t xml:space="preserve"> une fois…(C’era una volta..)”</w:t>
            </w:r>
          </w:p>
        </w:tc>
      </w:tr>
      <w:tr w:rsidR="00BC01AB" w:rsidRPr="009B2E50" w14:paraId="683E70FC" w14:textId="77777777" w:rsidTr="00BC01AB">
        <w:trPr>
          <w:jc w:val="center"/>
        </w:trPr>
        <w:tc>
          <w:tcPr>
            <w:tcW w:w="567" w:type="dxa"/>
            <w:vAlign w:val="center"/>
          </w:tcPr>
          <w:p w14:paraId="552DFCFF" w14:textId="01095BEF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2017F">
              <w:rPr>
                <w:rFonts w:ascii="Arial" w:hAnsi="Arial" w:cs="Arial"/>
                <w:b/>
                <w:lang w:val="en-US"/>
              </w:rPr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23F11B29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 xml:space="preserve">Laboratorio creativo e artigianale per la valorizzazione delle vocazioni territoriali </w:t>
            </w:r>
          </w:p>
          <w:p w14:paraId="604F961B" w14:textId="73ABCBA2" w:rsidR="00BC01AB" w:rsidRPr="00403878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“Cibo e tradizioni”</w:t>
            </w:r>
          </w:p>
        </w:tc>
      </w:tr>
      <w:tr w:rsidR="00BC01AB" w:rsidRPr="009B2E50" w14:paraId="683ABA08" w14:textId="77777777" w:rsidTr="00BC01AB">
        <w:trPr>
          <w:jc w:val="center"/>
        </w:trPr>
        <w:tc>
          <w:tcPr>
            <w:tcW w:w="567" w:type="dxa"/>
            <w:vAlign w:val="center"/>
          </w:tcPr>
          <w:p w14:paraId="5220A1EF" w14:textId="5F18A222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2017F">
              <w:rPr>
                <w:rFonts w:ascii="Arial" w:hAnsi="Arial" w:cs="Arial"/>
                <w:b/>
                <w:lang w:val="en-US"/>
              </w:rPr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20AFFA98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Innovazione didattica e digitale</w:t>
            </w:r>
          </w:p>
          <w:p w14:paraId="48F132E8" w14:textId="1A2D4CB2" w:rsidR="00BC01AB" w:rsidRPr="00403878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“Robotica educativa”</w:t>
            </w:r>
          </w:p>
        </w:tc>
      </w:tr>
      <w:tr w:rsidR="00BC01AB" w:rsidRPr="009B2E50" w14:paraId="3FB6E9AE" w14:textId="77777777" w:rsidTr="00BC01AB">
        <w:trPr>
          <w:jc w:val="center"/>
        </w:trPr>
        <w:tc>
          <w:tcPr>
            <w:tcW w:w="567" w:type="dxa"/>
            <w:vAlign w:val="center"/>
          </w:tcPr>
          <w:p w14:paraId="452D7616" w14:textId="4F10E90A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2017F">
              <w:rPr>
                <w:rFonts w:ascii="Arial" w:hAnsi="Arial" w:cs="Arial"/>
                <w:b/>
                <w:lang w:val="en-US"/>
              </w:rPr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56E41A56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Modulo formativo per i genitori</w:t>
            </w:r>
          </w:p>
          <w:p w14:paraId="7C17FFA2" w14:textId="24BCE6F0" w:rsidR="00BC01AB" w:rsidRPr="00BC01AB" w:rsidRDefault="00BC01AB" w:rsidP="00BC01A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Genitori.. mettersi “in gioco”</w:t>
            </w:r>
          </w:p>
        </w:tc>
      </w:tr>
      <w:tr w:rsidR="00BC01AB" w:rsidRPr="009B2E50" w14:paraId="745B4C2B" w14:textId="77777777" w:rsidTr="00BC01AB">
        <w:trPr>
          <w:jc w:val="center"/>
        </w:trPr>
        <w:tc>
          <w:tcPr>
            <w:tcW w:w="567" w:type="dxa"/>
            <w:vAlign w:val="center"/>
          </w:tcPr>
          <w:p w14:paraId="593400A4" w14:textId="56C8FF25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2017F">
              <w:rPr>
                <w:rFonts w:ascii="Arial" w:hAnsi="Arial" w:cs="Arial"/>
                <w:b/>
                <w:lang w:val="en-US"/>
              </w:rPr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4BB0CB14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Iniziative per il contrasto alla violenza nei contesti scolastici, promozione della parità di genere e lotta alla discriminazione e al bullismo</w:t>
            </w:r>
          </w:p>
          <w:p w14:paraId="3B0971B0" w14:textId="586B8A04" w:rsidR="00BC01AB" w:rsidRPr="00403878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“LOTTA ALLA DISCRIMINAZIONE E AL BULLISMO”</w:t>
            </w:r>
          </w:p>
        </w:tc>
      </w:tr>
    </w:tbl>
    <w:p w14:paraId="583D2A00" w14:textId="77777777" w:rsidR="00893D11" w:rsidRDefault="00893D11" w:rsidP="00893D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811FE3" w14:textId="77777777" w:rsidR="00893D11" w:rsidRPr="003D354F" w:rsidRDefault="00893D11" w:rsidP="00893D11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DB111CC" w14:textId="77777777" w:rsidR="00893D11" w:rsidRPr="003D354F" w:rsidRDefault="00893D11" w:rsidP="00893D1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D0479C8" w14:textId="77777777" w:rsidR="00893D11" w:rsidRPr="003D354F" w:rsidRDefault="00893D11" w:rsidP="00893D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1FC0A9C0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3CF827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708BBFE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520F895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6CED48E3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661227B8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14:paraId="618AB667" w14:textId="77777777" w:rsidR="00893D11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184713A" w14:textId="77777777" w:rsidR="00893D11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14:paraId="70F86F72" w14:textId="77777777" w:rsidR="00893D11" w:rsidRPr="00846B0A" w:rsidRDefault="00893D11" w:rsidP="00893D11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5D85D28" w14:textId="77777777" w:rsidR="00893D11" w:rsidRPr="00E87017" w:rsidRDefault="00893D11" w:rsidP="00893D1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587A7B01" w14:textId="77777777" w:rsidR="00893D11" w:rsidRDefault="00893D11" w:rsidP="00893D1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DCDCD65" w14:textId="77777777" w:rsidR="00893D11" w:rsidRPr="00E87017" w:rsidRDefault="00893D11" w:rsidP="00893D11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B4D9B73" w14:textId="77777777" w:rsidR="00893D11" w:rsidRPr="003D354F" w:rsidRDefault="00893D11" w:rsidP="00893D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3B5132B7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copia di un documento di identità valido; </w:t>
      </w:r>
    </w:p>
    <w:p w14:paraId="35136934" w14:textId="77777777" w:rsidR="00893D11" w:rsidRPr="003D354F" w:rsidRDefault="00893D11" w:rsidP="00893D11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</w:t>
      </w:r>
    </w:p>
    <w:p w14:paraId="44B7B7BF" w14:textId="77777777" w:rsidR="00893D11" w:rsidRPr="00A529DA" w:rsidRDefault="00893D11" w:rsidP="00893D1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710FBA4" w14:textId="77777777" w:rsidR="00893D11" w:rsidRPr="003D354F" w:rsidRDefault="00893D11" w:rsidP="00893D1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4192B9F0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34F41397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2A054CF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14:paraId="2BE25195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24608671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14:paraId="26125134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14:paraId="27C1FB8D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14:paraId="57DC2AE2" w14:textId="77777777" w:rsidR="00893D11" w:rsidRDefault="00893D11" w:rsidP="00893D11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4661810" w14:textId="77777777" w:rsidR="00893D11" w:rsidRPr="003D354F" w:rsidRDefault="00893D11" w:rsidP="00893D11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4BB5F03C" w14:textId="77777777" w:rsidR="00893D11" w:rsidRPr="003D354F" w:rsidRDefault="006D7431" w:rsidP="00893D11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D11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color w:val="000000"/>
        </w:rPr>
        <w:t xml:space="preserve"> La propria residenza </w:t>
      </w:r>
    </w:p>
    <w:p w14:paraId="1DCE0025" w14:textId="77777777" w:rsidR="00893D11" w:rsidRPr="003D354F" w:rsidRDefault="006D7431" w:rsidP="00893D11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D11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color w:val="000000"/>
        </w:rPr>
        <w:t>altr</w:t>
      </w:r>
      <w:r w:rsidR="00893D11">
        <w:rPr>
          <w:rFonts w:ascii="Arial" w:hAnsi="Arial" w:cs="Arial"/>
          <w:color w:val="000000"/>
        </w:rPr>
        <w:t>odomicilio</w:t>
      </w:r>
      <w:r w:rsidR="00893D11" w:rsidRPr="003D354F">
        <w:rPr>
          <w:rFonts w:ascii="Arial" w:hAnsi="Arial" w:cs="Arial"/>
          <w:color w:val="000000"/>
        </w:rPr>
        <w:t>:________________________</w:t>
      </w:r>
      <w:r w:rsidR="00893D11">
        <w:rPr>
          <w:rFonts w:ascii="Arial" w:hAnsi="Arial" w:cs="Arial"/>
          <w:color w:val="000000"/>
        </w:rPr>
        <w:t>_________</w:t>
      </w:r>
      <w:r w:rsidR="00893D11" w:rsidRPr="003D354F">
        <w:rPr>
          <w:rFonts w:ascii="Arial" w:hAnsi="Arial" w:cs="Arial"/>
          <w:color w:val="000000"/>
        </w:rPr>
        <w:t>_______________________</w:t>
      </w:r>
    </w:p>
    <w:p w14:paraId="02E856D3" w14:textId="77777777" w:rsidR="00893D11" w:rsidRPr="003D354F" w:rsidRDefault="00893D11" w:rsidP="00893D11">
      <w:pPr>
        <w:pStyle w:val="Paragrafoelenco"/>
        <w:jc w:val="both"/>
        <w:rPr>
          <w:rFonts w:ascii="Arial" w:hAnsi="Arial" w:cs="Arial"/>
          <w:color w:val="000000"/>
        </w:rPr>
      </w:pPr>
    </w:p>
    <w:p w14:paraId="265785CA" w14:textId="77777777" w:rsidR="00893D11" w:rsidRPr="00E87017" w:rsidRDefault="00893D11" w:rsidP="00893D11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06B46583" w14:textId="77777777" w:rsidR="00893D11" w:rsidRPr="003D354F" w:rsidRDefault="00893D11" w:rsidP="00893D11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51A715E0" w14:textId="77777777" w:rsidR="00893D11" w:rsidRPr="00715896" w:rsidRDefault="00893D11" w:rsidP="00893D1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</w:t>
      </w:r>
      <w:r w:rsidRPr="009B2E50">
        <w:rPr>
          <w:rFonts w:ascii="Arial" w:hAnsi="Arial" w:cs="Arial"/>
          <w:color w:val="000000"/>
        </w:rPr>
        <w:t>’</w:t>
      </w:r>
      <w:r w:rsidRPr="009B2E50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12B2428" wp14:editId="6F16BCB7">
            <wp:simplePos x="0" y="0"/>
            <wp:positionH relativeFrom="column">
              <wp:posOffset>8701405</wp:posOffset>
            </wp:positionH>
            <wp:positionV relativeFrom="paragraph">
              <wp:posOffset>61595</wp:posOffset>
            </wp:positionV>
            <wp:extent cx="834390" cy="608965"/>
            <wp:effectExtent l="0" t="0" r="3810" b="635"/>
            <wp:wrapNone/>
            <wp:docPr id="1" name="Immagine 1" descr="http://www.assgemandela.it/images/p008_0_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assgemandela.it/images/p008_0_00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E50">
        <w:rPr>
          <w:rFonts w:ascii="Arial" w:hAnsi="Arial" w:cs="Arial"/>
          <w:noProof/>
          <w:sz w:val="24"/>
          <w:szCs w:val="24"/>
        </w:rPr>
        <w:t xml:space="preserve">I.C. STATALE </w:t>
      </w:r>
      <w:r>
        <w:rPr>
          <w:rFonts w:ascii="Arial" w:hAnsi="Arial" w:cs="Arial"/>
          <w:noProof/>
          <w:sz w:val="24"/>
          <w:szCs w:val="24"/>
        </w:rPr>
        <w:t xml:space="preserve">De Filippo-De Ruggiero </w:t>
      </w:r>
      <w:r w:rsidRPr="0071589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1FF1090" w14:textId="77777777" w:rsidR="00893D11" w:rsidRDefault="00893D11" w:rsidP="00893D11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893D11" w:rsidSect="00467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F9DAB" w14:textId="77777777" w:rsidR="00614566" w:rsidRDefault="00614566" w:rsidP="00876DF4">
      <w:pPr>
        <w:spacing w:after="0" w:line="240" w:lineRule="auto"/>
      </w:pPr>
      <w:r>
        <w:separator/>
      </w:r>
    </w:p>
  </w:endnote>
  <w:endnote w:type="continuationSeparator" w:id="0">
    <w:p w14:paraId="4437E96E" w14:textId="77777777" w:rsidR="00614566" w:rsidRDefault="00614566" w:rsidP="0087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3438" w14:textId="77777777" w:rsidR="00CD31A2" w:rsidRDefault="00CD31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8E5EF" w14:textId="77777777" w:rsidR="00CD31A2" w:rsidRDefault="00CD31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185A" w14:textId="77777777" w:rsidR="00CD31A2" w:rsidRDefault="00CD31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04D41" w14:textId="77777777" w:rsidR="00614566" w:rsidRDefault="00614566" w:rsidP="00876DF4">
      <w:pPr>
        <w:spacing w:after="0" w:line="240" w:lineRule="auto"/>
      </w:pPr>
      <w:r>
        <w:separator/>
      </w:r>
    </w:p>
  </w:footnote>
  <w:footnote w:type="continuationSeparator" w:id="0">
    <w:p w14:paraId="4A4A8E22" w14:textId="77777777" w:rsidR="00614566" w:rsidRDefault="00614566" w:rsidP="0087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27C4" w14:textId="77777777" w:rsidR="00CD31A2" w:rsidRDefault="00CD31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1F628" w14:textId="21F29BDA" w:rsidR="00614566" w:rsidRPr="00CD31A2" w:rsidRDefault="00614566" w:rsidP="00614566">
    <w:pPr>
      <w:spacing w:after="0"/>
      <w:jc w:val="right"/>
      <w:rPr>
        <w:rFonts w:ascii="Times New Roman" w:hAnsi="Times New Roman"/>
        <w:i/>
        <w:sz w:val="16"/>
        <w:szCs w:val="16"/>
      </w:rPr>
    </w:pPr>
    <w:proofErr w:type="spellStart"/>
    <w:r w:rsidRPr="00CD31A2">
      <w:rPr>
        <w:rFonts w:ascii="Times New Roman" w:hAnsi="Times New Roman"/>
        <w:i/>
        <w:sz w:val="16"/>
        <w:szCs w:val="16"/>
      </w:rPr>
      <w:t>SottoAzione</w:t>
    </w:r>
    <w:proofErr w:type="spellEnd"/>
    <w:r w:rsidRPr="00CD31A2">
      <w:rPr>
        <w:rFonts w:ascii="Times New Roman" w:hAnsi="Times New Roman"/>
        <w:i/>
        <w:sz w:val="16"/>
        <w:szCs w:val="16"/>
      </w:rPr>
      <w:t xml:space="preserve"> 10.1.1A - INTERVENTI PER IL SUCCESSO SCOLASTICO DEGLI STUDENTI “</w:t>
    </w:r>
    <w:r w:rsidR="00CD31A2" w:rsidRPr="00CD31A2">
      <w:rPr>
        <w:rFonts w:ascii="Times New Roman" w:hAnsi="Times New Roman"/>
        <w:bCs/>
        <w:i/>
        <w:sz w:val="16"/>
        <w:szCs w:val="16"/>
      </w:rPr>
      <w:t>Attiva la mente ... A</w:t>
    </w:r>
    <w:r w:rsidRPr="00CD31A2">
      <w:rPr>
        <w:rFonts w:ascii="Times New Roman" w:hAnsi="Times New Roman"/>
        <w:bCs/>
        <w:i/>
        <w:sz w:val="16"/>
        <w:szCs w:val="16"/>
      </w:rPr>
      <w:t>ttivamente!”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F58E0" w14:textId="77777777" w:rsidR="00CD31A2" w:rsidRDefault="00CD31A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1"/>
    <w:rsid w:val="0018755A"/>
    <w:rsid w:val="00195AE9"/>
    <w:rsid w:val="001E16AC"/>
    <w:rsid w:val="001F25E9"/>
    <w:rsid w:val="003478F0"/>
    <w:rsid w:val="00467680"/>
    <w:rsid w:val="004A7395"/>
    <w:rsid w:val="00504178"/>
    <w:rsid w:val="00614566"/>
    <w:rsid w:val="006D7431"/>
    <w:rsid w:val="00705467"/>
    <w:rsid w:val="00876DF4"/>
    <w:rsid w:val="00893D11"/>
    <w:rsid w:val="009E00DF"/>
    <w:rsid w:val="009F20AC"/>
    <w:rsid w:val="00BC01AB"/>
    <w:rsid w:val="00C01571"/>
    <w:rsid w:val="00CD31A2"/>
    <w:rsid w:val="00D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8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D11"/>
    <w:pPr>
      <w:spacing w:after="160" w:line="259" w:lineRule="auto"/>
    </w:pPr>
    <w:rPr>
      <w:rFonts w:ascii="Calibri" w:eastAsia="Times New Roman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76DF4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3D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6DF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6DF4"/>
    <w:rPr>
      <w:rFonts w:ascii="Calibri" w:eastAsia="Times New Roman" w:hAnsi="Calibri" w:cs="Times New Roman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876DF4"/>
    <w:rPr>
      <w:rFonts w:ascii="Calibri" w:eastAsia="Times New Roman" w:hAnsi="Calibri" w:cs="Times New Roman"/>
      <w:b/>
      <w:bCs/>
      <w:sz w:val="28"/>
      <w:szCs w:val="28"/>
      <w:lang w:eastAsia="it-IT" w:bidi="he-IL"/>
    </w:rPr>
  </w:style>
  <w:style w:type="paragraph" w:customStyle="1" w:styleId="TableParagraph">
    <w:name w:val="Table Paragraph"/>
    <w:basedOn w:val="Normale"/>
    <w:uiPriority w:val="1"/>
    <w:qFormat/>
    <w:rsid w:val="00BC01A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D11"/>
    <w:pPr>
      <w:spacing w:after="160" w:line="259" w:lineRule="auto"/>
    </w:pPr>
    <w:rPr>
      <w:rFonts w:ascii="Calibri" w:eastAsia="Times New Roman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76DF4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3D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6DF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6DF4"/>
    <w:rPr>
      <w:rFonts w:ascii="Calibri" w:eastAsia="Times New Roman" w:hAnsi="Calibri" w:cs="Times New Roman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876DF4"/>
    <w:rPr>
      <w:rFonts w:ascii="Calibri" w:eastAsia="Times New Roman" w:hAnsi="Calibri" w:cs="Times New Roman"/>
      <w:b/>
      <w:bCs/>
      <w:sz w:val="28"/>
      <w:szCs w:val="28"/>
      <w:lang w:eastAsia="it-IT" w:bidi="he-IL"/>
    </w:rPr>
  </w:style>
  <w:style w:type="paragraph" w:customStyle="1" w:styleId="TableParagraph">
    <w:name w:val="Table Paragraph"/>
    <w:basedOn w:val="Normale"/>
    <w:uiPriority w:val="1"/>
    <w:qFormat/>
    <w:rsid w:val="00BC01A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928</Words>
  <Characters>5294</Characters>
  <Application>Microsoft Macintosh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fabiola.spagnuolo</dc:creator>
  <cp:lastModifiedBy>Maria Marino</cp:lastModifiedBy>
  <cp:revision>6</cp:revision>
  <dcterms:created xsi:type="dcterms:W3CDTF">2021-06-03T12:27:00Z</dcterms:created>
  <dcterms:modified xsi:type="dcterms:W3CDTF">2021-09-26T15:23:00Z</dcterms:modified>
</cp:coreProperties>
</file>